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CB" w:rsidRPr="00A12C9C" w:rsidRDefault="005B7ACB" w:rsidP="005B7ACB">
      <w:pPr>
        <w:jc w:val="center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Әл-Фараби атындағы ҚазҰУ оқу-әдістемелік кешені</w:t>
      </w:r>
    </w:p>
    <w:p w:rsidR="005B7ACB" w:rsidRPr="00A12C9C" w:rsidRDefault="005B7ACB" w:rsidP="005B7ACB">
      <w:pPr>
        <w:jc w:val="center"/>
        <w:rPr>
          <w:b/>
          <w:iCs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Мамандығы: </w:t>
      </w:r>
      <w:r w:rsidR="00C1301E">
        <w:rPr>
          <w:b/>
          <w:szCs w:val="28"/>
          <w:lang w:val="kk-KZ"/>
        </w:rPr>
        <w:t>Құқықтану</w:t>
      </w:r>
    </w:p>
    <w:p w:rsidR="005B7ACB" w:rsidRPr="00A12C9C" w:rsidRDefault="005B7ACB" w:rsidP="005B7ACB">
      <w:pPr>
        <w:jc w:val="center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Шифр: </w:t>
      </w:r>
      <w:r w:rsidR="00C1301E">
        <w:rPr>
          <w:b/>
          <w:szCs w:val="28"/>
          <w:lang w:val="kk-KZ"/>
        </w:rPr>
        <w:t>6B04205</w:t>
      </w:r>
      <w:r w:rsidR="00A12C9C" w:rsidRPr="00A12C9C">
        <w:rPr>
          <w:b/>
          <w:szCs w:val="28"/>
          <w:lang w:val="kk-KZ"/>
        </w:rPr>
        <w:t xml:space="preserve"> </w:t>
      </w:r>
    </w:p>
    <w:p w:rsidR="005B7ACB" w:rsidRPr="00C1301E" w:rsidRDefault="00C1301E" w:rsidP="005B7ACB">
      <w:pPr>
        <w:jc w:val="center"/>
        <w:rPr>
          <w:b/>
          <w:szCs w:val="28"/>
        </w:rPr>
      </w:pPr>
      <w:r>
        <w:rPr>
          <w:b/>
          <w:szCs w:val="28"/>
          <w:lang w:val="kk-KZ"/>
        </w:rPr>
        <w:t>Пән: Азаматтық құқық (Ж</w:t>
      </w:r>
      <w:bookmarkStart w:id="0" w:name="_GoBack"/>
      <w:bookmarkEnd w:id="0"/>
      <w:r>
        <w:rPr>
          <w:b/>
          <w:szCs w:val="28"/>
          <w:lang w:val="kk-KZ"/>
        </w:rPr>
        <w:t>алпы бөлім</w:t>
      </w:r>
      <w:r>
        <w:rPr>
          <w:b/>
          <w:szCs w:val="28"/>
        </w:rPr>
        <w:t>)</w:t>
      </w:r>
    </w:p>
    <w:p w:rsidR="005B7ACB" w:rsidRPr="00A12C9C" w:rsidRDefault="005B7ACB" w:rsidP="005B7ACB">
      <w:pPr>
        <w:ind w:left="360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                                Семинар  сабақтарының мазмұны </w:t>
      </w:r>
    </w:p>
    <w:p w:rsidR="005B7ACB" w:rsidRPr="00A12C9C" w:rsidRDefault="005B7ACB" w:rsidP="005B7ACB">
      <w:pPr>
        <w:ind w:left="360"/>
        <w:jc w:val="center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Семинар сабақтарының методикалық нұсқаулар</w:t>
      </w:r>
    </w:p>
    <w:p w:rsidR="005B7ACB" w:rsidRPr="00A12C9C" w:rsidRDefault="005B7ACB" w:rsidP="005B7ACB">
      <w:pPr>
        <w:jc w:val="center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Семинар 1</w:t>
      </w:r>
      <w:r w:rsidRPr="00A12C9C">
        <w:rPr>
          <w:szCs w:val="28"/>
          <w:lang w:val="kk-KZ"/>
        </w:rPr>
        <w:t>.</w:t>
      </w:r>
      <w:r w:rsidRPr="00A12C9C">
        <w:rPr>
          <w:b/>
          <w:szCs w:val="28"/>
          <w:lang w:val="kk-KZ"/>
        </w:rPr>
        <w:t xml:space="preserve"> </w:t>
      </w:r>
    </w:p>
    <w:p w:rsidR="005B7ACB" w:rsidRPr="00A12C9C" w:rsidRDefault="005B7ACB" w:rsidP="005B7ACB">
      <w:pPr>
        <w:ind w:firstLine="708"/>
        <w:jc w:val="both"/>
        <w:rPr>
          <w:b/>
          <w:bCs/>
          <w:szCs w:val="28"/>
          <w:lang w:val="kk-KZ"/>
        </w:rPr>
      </w:pPr>
      <w:r w:rsidRPr="00A12C9C">
        <w:rPr>
          <w:rStyle w:val="a9"/>
          <w:b/>
          <w:szCs w:val="28"/>
          <w:lang w:val="kk-KZ"/>
        </w:rPr>
        <w:t xml:space="preserve">1 </w:t>
      </w:r>
      <w:r w:rsidR="00961552" w:rsidRPr="00A12C9C">
        <w:rPr>
          <w:rStyle w:val="a9"/>
          <w:b/>
          <w:szCs w:val="28"/>
          <w:lang w:val="kk-KZ"/>
        </w:rPr>
        <w:t xml:space="preserve"> Практикалық (зертханалық)сабақ </w:t>
      </w:r>
      <w:r w:rsidRPr="00A12C9C">
        <w:rPr>
          <w:rStyle w:val="a9"/>
          <w:b/>
          <w:szCs w:val="28"/>
          <w:lang w:val="kk-KZ"/>
        </w:rPr>
        <w:t xml:space="preserve">: </w:t>
      </w:r>
      <w:r w:rsidR="00961552" w:rsidRPr="00A12C9C">
        <w:rPr>
          <w:szCs w:val="28"/>
          <w:lang w:val="kk-KZ"/>
        </w:rPr>
        <w:t>Азаматтық құқықтың түсінігі, пәні, әдістері, қағидалары, қайнар көздері</w:t>
      </w:r>
      <w:r w:rsidRPr="00A12C9C">
        <w:rPr>
          <w:b/>
          <w:bCs/>
          <w:szCs w:val="28"/>
          <w:lang w:val="kk-KZ"/>
        </w:rPr>
        <w:t>.</w:t>
      </w:r>
    </w:p>
    <w:p w:rsidR="005B7ACB" w:rsidRPr="00A12C9C" w:rsidRDefault="005B7ACB" w:rsidP="005B7ACB">
      <w:pPr>
        <w:ind w:firstLine="708"/>
        <w:jc w:val="both"/>
        <w:rPr>
          <w:rStyle w:val="a9"/>
          <w:szCs w:val="28"/>
          <w:lang w:val="kk-KZ"/>
        </w:rPr>
      </w:pPr>
      <w:r w:rsidRPr="00A12C9C">
        <w:rPr>
          <w:rStyle w:val="a9"/>
          <w:b/>
          <w:szCs w:val="28"/>
          <w:lang w:val="kk-KZ"/>
        </w:rPr>
        <w:t xml:space="preserve">Мақсаты: </w:t>
      </w:r>
      <w:r w:rsidRPr="00A12C9C">
        <w:rPr>
          <w:rStyle w:val="a9"/>
          <w:szCs w:val="28"/>
          <w:lang w:val="kk-KZ"/>
        </w:rPr>
        <w:t>Азаматтық құқық туралы, пәні туралы мағлұмат беру.</w:t>
      </w: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Тапсырмалар мен сұрақтар:</w:t>
      </w:r>
    </w:p>
    <w:p w:rsidR="005B7ACB" w:rsidRPr="00A12C9C" w:rsidRDefault="005B7ACB" w:rsidP="005B7ACB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1.</w:t>
      </w:r>
      <w:r w:rsidR="00961552" w:rsidRPr="00A12C9C">
        <w:rPr>
          <w:sz w:val="24"/>
          <w:szCs w:val="28"/>
          <w:lang w:val="kk-KZ"/>
        </w:rPr>
        <w:t xml:space="preserve"> Азаматтық құқық </w:t>
      </w:r>
      <w:r w:rsidRPr="00A12C9C">
        <w:rPr>
          <w:sz w:val="24"/>
          <w:szCs w:val="28"/>
          <w:lang w:val="kk-KZ"/>
        </w:rPr>
        <w:t>ұғым</w:t>
      </w:r>
      <w:r w:rsidR="00961552" w:rsidRPr="00A12C9C">
        <w:rPr>
          <w:sz w:val="24"/>
          <w:szCs w:val="28"/>
          <w:lang w:val="kk-KZ"/>
        </w:rPr>
        <w:t>ы</w:t>
      </w:r>
      <w:r w:rsidRPr="00A12C9C">
        <w:rPr>
          <w:sz w:val="24"/>
          <w:szCs w:val="28"/>
          <w:lang w:val="kk-KZ"/>
        </w:rPr>
        <w:t>.</w:t>
      </w:r>
    </w:p>
    <w:p w:rsidR="005B7ACB" w:rsidRPr="00A12C9C" w:rsidRDefault="005B7ACB" w:rsidP="005B7ACB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2.</w:t>
      </w:r>
      <w:r w:rsidR="00961552" w:rsidRPr="00A12C9C">
        <w:rPr>
          <w:rStyle w:val="a9"/>
          <w:b/>
          <w:sz w:val="24"/>
          <w:szCs w:val="28"/>
          <w:lang w:val="kk-KZ"/>
        </w:rPr>
        <w:t xml:space="preserve"> </w:t>
      </w:r>
      <w:r w:rsidR="00961552" w:rsidRPr="00A12C9C">
        <w:rPr>
          <w:sz w:val="24"/>
          <w:szCs w:val="28"/>
          <w:lang w:val="kk-KZ"/>
        </w:rPr>
        <w:t>Азаматтық құқықтың әдістері</w:t>
      </w:r>
      <w:r w:rsidRPr="00A12C9C">
        <w:rPr>
          <w:sz w:val="24"/>
          <w:szCs w:val="28"/>
          <w:lang w:val="kk-KZ"/>
        </w:rPr>
        <w:t>.</w:t>
      </w:r>
    </w:p>
    <w:p w:rsidR="005B7ACB" w:rsidRPr="00A12C9C" w:rsidRDefault="00961552" w:rsidP="005B7ACB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3</w:t>
      </w:r>
      <w:r w:rsidR="005B7ACB" w:rsidRPr="00A12C9C">
        <w:rPr>
          <w:sz w:val="24"/>
          <w:szCs w:val="28"/>
          <w:lang w:val="kk-KZ"/>
        </w:rPr>
        <w:t xml:space="preserve">. </w:t>
      </w:r>
      <w:r w:rsidRPr="00A12C9C">
        <w:rPr>
          <w:sz w:val="24"/>
          <w:szCs w:val="28"/>
          <w:lang w:val="kk-KZ"/>
        </w:rPr>
        <w:t>Азаматтық құқықтың қағидалары .</w:t>
      </w:r>
    </w:p>
    <w:p w:rsidR="005B7ACB" w:rsidRPr="00A12C9C" w:rsidRDefault="005B7ACB" w:rsidP="005B7ACB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4.</w:t>
      </w:r>
      <w:r w:rsidR="00961552" w:rsidRPr="00A12C9C">
        <w:rPr>
          <w:sz w:val="24"/>
          <w:szCs w:val="28"/>
          <w:lang w:val="kk-KZ"/>
        </w:rPr>
        <w:t xml:space="preserve"> Азаматтық құқықтың қайнар көздері</w:t>
      </w:r>
      <w:r w:rsidRPr="00A12C9C">
        <w:rPr>
          <w:sz w:val="24"/>
          <w:szCs w:val="28"/>
          <w:lang w:val="kk-KZ"/>
        </w:rPr>
        <w:t>.</w:t>
      </w:r>
    </w:p>
    <w:p w:rsidR="005B7ACB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      5.</w:t>
      </w:r>
      <w:r w:rsidR="005B7ACB" w:rsidRPr="00A12C9C">
        <w:rPr>
          <w:sz w:val="24"/>
          <w:szCs w:val="28"/>
          <w:lang w:val="kk-KZ"/>
        </w:rPr>
        <w:t>Есептер шығару.</w:t>
      </w:r>
    </w:p>
    <w:p w:rsidR="005B7ACB" w:rsidRPr="00A12C9C" w:rsidRDefault="005B7ACB" w:rsidP="005B7ACB">
      <w:pPr>
        <w:jc w:val="both"/>
        <w:rPr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Орындауға методикалық нұсқаулар: </w:t>
      </w:r>
      <w:r w:rsidRPr="00A12C9C">
        <w:rPr>
          <w:szCs w:val="28"/>
          <w:lang w:val="kk-KZ"/>
        </w:rPr>
        <w:t xml:space="preserve">Қазақстан Республикасының Азаматтық Кодексі және қосымша нормативтік актілерді қолдану және мүлікті меншік құқығына (шаруашылық жүргізу, жедел басқару) беру туралы шарттарға қатысты сот тәжірибесімен танысу  </w:t>
      </w:r>
    </w:p>
    <w:p w:rsidR="005B7ACB" w:rsidRPr="00A12C9C" w:rsidRDefault="005B7ACB" w:rsidP="005B7ACB">
      <w:pPr>
        <w:pStyle w:val="a6"/>
        <w:jc w:val="both"/>
        <w:rPr>
          <w:rStyle w:val="a9"/>
          <w:b/>
          <w:szCs w:val="28"/>
          <w:lang w:val="kk-KZ"/>
        </w:rPr>
      </w:pPr>
      <w:r w:rsidRPr="00A12C9C">
        <w:rPr>
          <w:rStyle w:val="a9"/>
          <w:b/>
          <w:szCs w:val="28"/>
          <w:lang w:val="kk-KZ"/>
        </w:rPr>
        <w:t>Ұсынылатын әдебиеттер:</w:t>
      </w:r>
    </w:p>
    <w:p w:rsidR="005B7ACB" w:rsidRPr="00A12C9C" w:rsidRDefault="005B7ACB" w:rsidP="005B7ACB">
      <w:pPr>
        <w:numPr>
          <w:ilvl w:val="0"/>
          <w:numId w:val="1"/>
        </w:numPr>
        <w:rPr>
          <w:szCs w:val="28"/>
          <w:lang w:val="kk-KZ"/>
        </w:rPr>
      </w:pPr>
      <w:r w:rsidRPr="00A12C9C">
        <w:rPr>
          <w:szCs w:val="28"/>
          <w:lang w:val="kk-KZ"/>
        </w:rPr>
        <w:t>Қазақстан Республикасының Азаматтық Кодексі. Жалпы  бөлім. Өзг. тол.</w:t>
      </w:r>
    </w:p>
    <w:p w:rsidR="005B7ACB" w:rsidRPr="00A12C9C" w:rsidRDefault="005B7ACB" w:rsidP="005B7AC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A12C9C">
        <w:rPr>
          <w:rFonts w:ascii="Times New Roman" w:hAnsi="Times New Roman"/>
          <w:sz w:val="24"/>
          <w:szCs w:val="28"/>
        </w:rPr>
        <w:t>Конвенция о правовой помощи и правоотношениях по гражданским, семейным и уголовным делам от 22 января 1993 года.</w:t>
      </w:r>
    </w:p>
    <w:p w:rsidR="005B7ACB" w:rsidRPr="00A12C9C" w:rsidRDefault="005B7ACB" w:rsidP="005B7AC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A12C9C">
        <w:rPr>
          <w:rFonts w:ascii="Times New Roman" w:hAnsi="Times New Roman"/>
          <w:sz w:val="24"/>
          <w:szCs w:val="28"/>
        </w:rPr>
        <w:t xml:space="preserve">Комментарий к Гражданскому Кодексу. </w:t>
      </w:r>
    </w:p>
    <w:p w:rsidR="005B7ACB" w:rsidRPr="00A12C9C" w:rsidRDefault="005B7ACB" w:rsidP="005B7ACB">
      <w:pPr>
        <w:jc w:val="both"/>
        <w:rPr>
          <w:b/>
          <w:bCs/>
          <w:szCs w:val="28"/>
          <w:lang w:val="kk-KZ"/>
        </w:rPr>
      </w:pP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/>
          <w:sz w:val="24"/>
          <w:szCs w:val="28"/>
          <w:lang w:val="kk-KZ"/>
        </w:rPr>
      </w:pPr>
      <w:r w:rsidRPr="00A12C9C">
        <w:rPr>
          <w:b/>
          <w:bCs/>
          <w:sz w:val="24"/>
          <w:szCs w:val="28"/>
          <w:lang w:val="kk-KZ"/>
        </w:rPr>
        <w:t>2</w:t>
      </w:r>
      <w:r w:rsidR="00961552" w:rsidRPr="00A12C9C">
        <w:rPr>
          <w:rStyle w:val="a9"/>
          <w:b/>
          <w:sz w:val="24"/>
          <w:szCs w:val="28"/>
          <w:lang w:val="kk-KZ"/>
        </w:rPr>
        <w:t xml:space="preserve"> Практикалық (зертханалық)сабақ </w:t>
      </w:r>
      <w:r w:rsidRPr="00A12C9C">
        <w:rPr>
          <w:b/>
          <w:bCs/>
          <w:sz w:val="24"/>
          <w:szCs w:val="28"/>
          <w:lang w:val="kk-KZ"/>
        </w:rPr>
        <w:t xml:space="preserve">:   </w:t>
      </w:r>
      <w:r w:rsidR="00961552" w:rsidRPr="00A12C9C">
        <w:rPr>
          <w:rStyle w:val="aa"/>
          <w:b/>
          <w:sz w:val="24"/>
          <w:szCs w:val="28"/>
          <w:lang w:val="kk-KZ"/>
        </w:rPr>
        <w:t>Жеке тұлғаның құқықтық мәртебесі</w:t>
      </w:r>
    </w:p>
    <w:p w:rsidR="005B7ACB" w:rsidRPr="00A12C9C" w:rsidRDefault="005B7ACB" w:rsidP="005B7ACB">
      <w:pPr>
        <w:jc w:val="center"/>
        <w:rPr>
          <w:szCs w:val="28"/>
          <w:lang w:val="kk-KZ"/>
        </w:rPr>
      </w:pPr>
    </w:p>
    <w:p w:rsidR="005B7ACB" w:rsidRPr="00A12C9C" w:rsidRDefault="005B7ACB" w:rsidP="005B7ACB">
      <w:pPr>
        <w:ind w:firstLine="454"/>
        <w:jc w:val="both"/>
        <w:rPr>
          <w:szCs w:val="28"/>
          <w:lang w:val="kk-KZ"/>
        </w:rPr>
      </w:pPr>
      <w:r w:rsidRPr="00A12C9C">
        <w:rPr>
          <w:b/>
          <w:szCs w:val="28"/>
          <w:lang w:val="kk-KZ"/>
        </w:rPr>
        <w:t>Мақсаты</w:t>
      </w:r>
      <w:r w:rsidRPr="00A12C9C">
        <w:rPr>
          <w:szCs w:val="28"/>
          <w:lang w:val="kk-KZ"/>
        </w:rPr>
        <w:t>: Жеке тұлғалар туралы түсінік беру, әрекет және құқыққабілеттілік түсініктерін қарастыру. Азаматтарды хабар-ошарсыз кетті және өлді деп тану сұрақтарын қарастыру.  Заңды тұлға туралы түсінік беру. Заңды тұлғалардың түрлік сипаттамасының сұрақтарын қарастыру.</w:t>
      </w:r>
    </w:p>
    <w:p w:rsidR="005B7ACB" w:rsidRPr="00A12C9C" w:rsidRDefault="005B7ACB" w:rsidP="005B7ACB">
      <w:pPr>
        <w:ind w:firstLine="454"/>
        <w:jc w:val="both"/>
        <w:rPr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Жиі қолданылатын сөздер: </w:t>
      </w:r>
      <w:r w:rsidRPr="00A12C9C">
        <w:rPr>
          <w:szCs w:val="28"/>
          <w:lang w:val="kk-KZ"/>
        </w:rPr>
        <w:t>жеке тұлға, әрекетқабілеттілік, қорғаншылық, қамқоршылық, заңды тұлға</w:t>
      </w:r>
      <w:r w:rsidRPr="00A12C9C">
        <w:rPr>
          <w:b/>
          <w:szCs w:val="28"/>
          <w:lang w:val="kk-KZ"/>
        </w:rPr>
        <w:t xml:space="preserve">, </w:t>
      </w:r>
      <w:r w:rsidRPr="00A12C9C">
        <w:rPr>
          <w:szCs w:val="28"/>
          <w:lang w:val="kk-KZ"/>
        </w:rPr>
        <w:t>тіркеу, коммерциялық заңды тұлға, коммерциялық емес заңды тұлға.</w:t>
      </w:r>
    </w:p>
    <w:p w:rsidR="005B7ACB" w:rsidRPr="00A12C9C" w:rsidRDefault="005B7ACB" w:rsidP="005B7ACB">
      <w:pPr>
        <w:ind w:firstLine="454"/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Негізгі сұрақтар және қысқаша жазбасы: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1.Жеке тұлға  туралы  ұғым.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2. Құқыққабілетттілік туралы  түсінік және оның мазмұны.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3.Азаматты хабар-ошарсыз кетті, өлді деп жариялау және оның  салдары.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4.Заңды тұлға  туралы түсінік.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5.Заңды тұлғаның түрлері.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6.Мемлекет және аумақтық-әкiмшiлiк бөлiнiстер азаматтық құқық субъектiсi ретiнде.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</w:p>
    <w:p w:rsidR="005B7ACB" w:rsidRPr="00A12C9C" w:rsidRDefault="005B7ACB" w:rsidP="005B7ACB">
      <w:pPr>
        <w:jc w:val="both"/>
        <w:rPr>
          <w:szCs w:val="28"/>
          <w:lang w:val="kk-KZ"/>
        </w:rPr>
      </w:pP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Ұсынылатын әдебиеттер: </w:t>
      </w:r>
    </w:p>
    <w:p w:rsidR="005B7ACB" w:rsidRPr="00A12C9C" w:rsidRDefault="005B7ACB" w:rsidP="005B7ACB">
      <w:pPr>
        <w:pStyle w:val="3"/>
        <w:numPr>
          <w:ilvl w:val="0"/>
          <w:numId w:val="3"/>
        </w:numPr>
        <w:autoSpaceDE w:val="0"/>
        <w:autoSpaceDN w:val="0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Қазақстан Республикасының Конституциясы 30 тамыз 1995 ж. өзг. мен толық. 1998 ж.</w:t>
      </w:r>
    </w:p>
    <w:p w:rsidR="005B7ACB" w:rsidRPr="00A12C9C" w:rsidRDefault="005B7ACB" w:rsidP="005B7ACB">
      <w:pPr>
        <w:pStyle w:val="3"/>
        <w:numPr>
          <w:ilvl w:val="0"/>
          <w:numId w:val="3"/>
        </w:numPr>
        <w:autoSpaceDE w:val="0"/>
        <w:autoSpaceDN w:val="0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Қазақстан Республикасының Азаматтық кодексі (жалпы бөлім    27.12.1994ж. және ерекше бөлім 01.07.1999ж.)</w:t>
      </w:r>
    </w:p>
    <w:p w:rsidR="005B7ACB" w:rsidRPr="00A12C9C" w:rsidRDefault="005B7ACB" w:rsidP="005B7ACB">
      <w:pPr>
        <w:pStyle w:val="3"/>
        <w:numPr>
          <w:ilvl w:val="0"/>
          <w:numId w:val="3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ҚР-ның «Шаруашылық серіктестік туралы» заңы 02.05.1995 ж. өзг.тол.</w:t>
      </w:r>
    </w:p>
    <w:p w:rsidR="005B7ACB" w:rsidRPr="00A12C9C" w:rsidRDefault="005B7ACB" w:rsidP="005B7ACB">
      <w:pPr>
        <w:pStyle w:val="3"/>
        <w:numPr>
          <w:ilvl w:val="0"/>
          <w:numId w:val="3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ҚР-ның «Жауапкершілігі шектелген және қосымша жауапкершілігі бар серіктестіктер» туралы Заңы. 22.04.1998 ж. өзг.тол.</w:t>
      </w:r>
    </w:p>
    <w:p w:rsidR="005B7ACB" w:rsidRPr="00A12C9C" w:rsidRDefault="005B7ACB" w:rsidP="005B7ACB">
      <w:pPr>
        <w:pStyle w:val="3"/>
        <w:numPr>
          <w:ilvl w:val="0"/>
          <w:numId w:val="3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lastRenderedPageBreak/>
        <w:t xml:space="preserve">ҚР-ның «Акционерлік қоғам» туралы Заңы 2003 өзг.тол. </w:t>
      </w:r>
    </w:p>
    <w:p w:rsidR="005B7ACB" w:rsidRPr="00A12C9C" w:rsidRDefault="005B7ACB" w:rsidP="005B7ACB">
      <w:pPr>
        <w:pStyle w:val="3"/>
        <w:numPr>
          <w:ilvl w:val="0"/>
          <w:numId w:val="3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ҚР-ң «Коммерциялық емес ұйымдар туралы» заңы 2001 ж. </w:t>
      </w:r>
    </w:p>
    <w:p w:rsidR="005B7ACB" w:rsidRPr="00A12C9C" w:rsidRDefault="005B7ACB" w:rsidP="005B7ACB">
      <w:pPr>
        <w:rPr>
          <w:szCs w:val="28"/>
          <w:lang w:val="kk-KZ"/>
        </w:rPr>
      </w:pPr>
    </w:p>
    <w:p w:rsidR="00961552" w:rsidRPr="00A12C9C" w:rsidRDefault="00961552" w:rsidP="00961552">
      <w:pPr>
        <w:jc w:val="both"/>
        <w:rPr>
          <w:b/>
          <w:bCs/>
          <w:szCs w:val="28"/>
          <w:lang w:val="kk-KZ"/>
        </w:rPr>
      </w:pPr>
      <w:r w:rsidRPr="00A12C9C">
        <w:rPr>
          <w:szCs w:val="28"/>
          <w:lang w:val="kk-KZ"/>
        </w:rPr>
        <w:t xml:space="preserve">     </w:t>
      </w:r>
      <w:r w:rsidRPr="00A12C9C">
        <w:rPr>
          <w:rStyle w:val="a9"/>
          <w:b/>
          <w:szCs w:val="28"/>
          <w:lang w:val="kk-KZ"/>
        </w:rPr>
        <w:t xml:space="preserve">3,4 Практикалық (зертханалық)сабақ : Заңды тұлға азаматтық құқықтық қатынастың субьектісі ретінде </w:t>
      </w:r>
    </w:p>
    <w:p w:rsidR="00961552" w:rsidRPr="00A12C9C" w:rsidRDefault="00961552" w:rsidP="00961552">
      <w:pPr>
        <w:jc w:val="both"/>
        <w:rPr>
          <w:b/>
          <w:bCs/>
          <w:szCs w:val="28"/>
          <w:lang w:val="kk-KZ"/>
        </w:rPr>
      </w:pPr>
      <w:r w:rsidRPr="00A12C9C">
        <w:rPr>
          <w:rStyle w:val="a9"/>
          <w:b/>
          <w:szCs w:val="28"/>
          <w:lang w:val="kk-KZ"/>
        </w:rPr>
        <w:t>Мақсаты: Заңды тұлға азаматтық құқықтық қатынастың субьектісі ретінде талдау.</w:t>
      </w:r>
    </w:p>
    <w:p w:rsidR="00961552" w:rsidRPr="00A12C9C" w:rsidRDefault="00961552" w:rsidP="00961552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Тапсырмалар мен сұрақтар:</w:t>
      </w:r>
    </w:p>
    <w:p w:rsidR="00961552" w:rsidRPr="00A12C9C" w:rsidRDefault="00961552" w:rsidP="00961552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1.Жеке тұлға  туралы  ұғым. Құқыққабілетттілік туралы  түсінік жєне оның мазмұны. </w:t>
      </w:r>
    </w:p>
    <w:p w:rsidR="00961552" w:rsidRPr="00A12C9C" w:rsidRDefault="00961552" w:rsidP="00961552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2. Әрекетқабілеттілік түсінігі, түрлері.</w:t>
      </w:r>
    </w:p>
    <w:p w:rsidR="00961552" w:rsidRPr="00A12C9C" w:rsidRDefault="00961552" w:rsidP="00961552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3.Азаматты хабар-ошарсыз кетті деп тану жєне оның  салдары. </w:t>
      </w:r>
    </w:p>
    <w:p w:rsidR="00961552" w:rsidRPr="00A12C9C" w:rsidRDefault="00961552" w:rsidP="00961552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4.Азаматты өлді деп жариялау жєне оның  салдары.</w:t>
      </w:r>
    </w:p>
    <w:p w:rsidR="00961552" w:rsidRPr="00A12C9C" w:rsidRDefault="00961552" w:rsidP="00961552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Заңды тұлға  туралы түсінігі, белгілері.</w:t>
      </w:r>
    </w:p>
    <w:p w:rsidR="00961552" w:rsidRPr="00A12C9C" w:rsidRDefault="00961552" w:rsidP="00961552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5.Заңды тұлғаның  құрылу және таратылу тәсілдері. </w:t>
      </w:r>
    </w:p>
    <w:p w:rsidR="00961552" w:rsidRPr="00A12C9C" w:rsidRDefault="00961552" w:rsidP="00961552">
      <w:pPr>
        <w:pStyle w:val="3"/>
        <w:spacing w:after="0"/>
        <w:ind w:left="36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6.Заңды тұлғаның түрлері. </w:t>
      </w:r>
    </w:p>
    <w:p w:rsidR="00961552" w:rsidRPr="00A12C9C" w:rsidRDefault="00961552" w:rsidP="00961552">
      <w:pPr>
        <w:pStyle w:val="3"/>
        <w:spacing w:after="0"/>
        <w:ind w:firstLine="454"/>
        <w:jc w:val="both"/>
        <w:rPr>
          <w:sz w:val="24"/>
          <w:szCs w:val="28"/>
        </w:rPr>
      </w:pPr>
      <w:r w:rsidRPr="00A12C9C">
        <w:rPr>
          <w:sz w:val="24"/>
          <w:szCs w:val="28"/>
        </w:rPr>
        <w:t xml:space="preserve">Ю.Г. </w:t>
      </w:r>
      <w:proofErr w:type="spellStart"/>
      <w:r w:rsidRPr="00A12C9C">
        <w:rPr>
          <w:sz w:val="24"/>
          <w:szCs w:val="28"/>
        </w:rPr>
        <w:t>Басинні</w:t>
      </w:r>
      <w:proofErr w:type="spellEnd"/>
      <w:r w:rsidRPr="00A12C9C">
        <w:rPr>
          <w:sz w:val="24"/>
          <w:szCs w:val="28"/>
          <w:lang w:val="kk-KZ"/>
        </w:rPr>
        <w:t>ң</w:t>
      </w:r>
      <w:r w:rsidRPr="00A12C9C">
        <w:rPr>
          <w:sz w:val="24"/>
          <w:szCs w:val="28"/>
        </w:rPr>
        <w:t xml:space="preserve"> </w:t>
      </w:r>
      <w:r w:rsidRPr="00A12C9C">
        <w:rPr>
          <w:sz w:val="24"/>
          <w:szCs w:val="28"/>
          <w:lang w:val="kk-KZ"/>
        </w:rPr>
        <w:t>«</w:t>
      </w:r>
      <w:r w:rsidRPr="00A12C9C">
        <w:rPr>
          <w:sz w:val="24"/>
          <w:szCs w:val="28"/>
        </w:rPr>
        <w:t>Юридические лица по законодательству РК</w:t>
      </w:r>
      <w:r w:rsidRPr="00A12C9C">
        <w:rPr>
          <w:sz w:val="24"/>
          <w:szCs w:val="28"/>
          <w:lang w:val="kk-KZ"/>
        </w:rPr>
        <w:t>»</w:t>
      </w:r>
      <w:r w:rsidRPr="00A12C9C">
        <w:rPr>
          <w:sz w:val="24"/>
          <w:szCs w:val="28"/>
        </w:rPr>
        <w:t xml:space="preserve"> е</w:t>
      </w:r>
      <w:r w:rsidRPr="00A12C9C">
        <w:rPr>
          <w:sz w:val="24"/>
          <w:szCs w:val="28"/>
          <w:lang w:val="kk-KZ"/>
        </w:rPr>
        <w:t>ң</w:t>
      </w:r>
      <w:proofErr w:type="spellStart"/>
      <w:r w:rsidRPr="00A12C9C">
        <w:rPr>
          <w:sz w:val="24"/>
          <w:szCs w:val="28"/>
        </w:rPr>
        <w:t>бегінен</w:t>
      </w:r>
      <w:proofErr w:type="spellEnd"/>
      <w:r w:rsidRPr="00A12C9C">
        <w:rPr>
          <w:sz w:val="24"/>
          <w:szCs w:val="28"/>
        </w:rPr>
        <w:t xml:space="preserve"> конспект </w:t>
      </w:r>
      <w:proofErr w:type="spellStart"/>
      <w:r w:rsidRPr="00A12C9C">
        <w:rPr>
          <w:sz w:val="24"/>
          <w:szCs w:val="28"/>
        </w:rPr>
        <w:t>жасау</w:t>
      </w:r>
      <w:proofErr w:type="spellEnd"/>
      <w:r w:rsidRPr="00A12C9C">
        <w:rPr>
          <w:sz w:val="24"/>
          <w:szCs w:val="28"/>
        </w:rPr>
        <w:t>.</w:t>
      </w:r>
    </w:p>
    <w:p w:rsidR="00961552" w:rsidRPr="00A12C9C" w:rsidRDefault="00961552" w:rsidP="00961552">
      <w:pPr>
        <w:pStyle w:val="3"/>
        <w:spacing w:after="0"/>
        <w:ind w:firstLine="454"/>
        <w:jc w:val="both"/>
        <w:rPr>
          <w:sz w:val="24"/>
          <w:szCs w:val="28"/>
        </w:rPr>
      </w:pPr>
      <w:r w:rsidRPr="00A12C9C">
        <w:rPr>
          <w:sz w:val="24"/>
          <w:szCs w:val="28"/>
        </w:rPr>
        <w:t xml:space="preserve"> </w:t>
      </w:r>
      <w:proofErr w:type="spellStart"/>
      <w:r w:rsidRPr="00A12C9C">
        <w:rPr>
          <w:sz w:val="24"/>
          <w:szCs w:val="28"/>
        </w:rPr>
        <w:t>Есептер</w:t>
      </w:r>
      <w:proofErr w:type="spellEnd"/>
      <w:r w:rsidRPr="00A12C9C">
        <w:rPr>
          <w:sz w:val="24"/>
          <w:szCs w:val="28"/>
        </w:rPr>
        <w:t xml:space="preserve"> </w:t>
      </w:r>
      <w:proofErr w:type="spellStart"/>
      <w:r w:rsidRPr="00A12C9C">
        <w:rPr>
          <w:sz w:val="24"/>
          <w:szCs w:val="28"/>
        </w:rPr>
        <w:t>шы</w:t>
      </w:r>
      <w:proofErr w:type="spellEnd"/>
      <w:r w:rsidRPr="00A12C9C">
        <w:rPr>
          <w:sz w:val="24"/>
          <w:szCs w:val="28"/>
          <w:lang w:val="kk-KZ"/>
        </w:rPr>
        <w:t>ғ</w:t>
      </w:r>
      <w:r w:rsidRPr="00A12C9C">
        <w:rPr>
          <w:sz w:val="24"/>
          <w:szCs w:val="28"/>
        </w:rPr>
        <w:t>ару.</w:t>
      </w:r>
    </w:p>
    <w:p w:rsidR="00961552" w:rsidRPr="00A12C9C" w:rsidRDefault="00961552" w:rsidP="00961552">
      <w:pPr>
        <w:pStyle w:val="3"/>
        <w:spacing w:after="0"/>
        <w:ind w:firstLine="454"/>
        <w:jc w:val="both"/>
        <w:rPr>
          <w:b/>
          <w:bCs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Құ</w:t>
      </w:r>
      <w:proofErr w:type="spellStart"/>
      <w:r w:rsidRPr="00A12C9C">
        <w:rPr>
          <w:sz w:val="24"/>
          <w:szCs w:val="28"/>
        </w:rPr>
        <w:t>рылтай</w:t>
      </w:r>
      <w:proofErr w:type="spellEnd"/>
      <w:r w:rsidRPr="00A12C9C">
        <w:rPr>
          <w:sz w:val="24"/>
          <w:szCs w:val="28"/>
        </w:rPr>
        <w:t xml:space="preserve"> </w:t>
      </w:r>
      <w:r w:rsidRPr="00A12C9C">
        <w:rPr>
          <w:sz w:val="24"/>
          <w:szCs w:val="28"/>
          <w:lang w:val="kk-KZ"/>
        </w:rPr>
        <w:t>құ</w:t>
      </w:r>
      <w:proofErr w:type="spellStart"/>
      <w:r w:rsidRPr="00A12C9C">
        <w:rPr>
          <w:sz w:val="24"/>
          <w:szCs w:val="28"/>
        </w:rPr>
        <w:t>жаттарыны</w:t>
      </w:r>
      <w:proofErr w:type="spellEnd"/>
      <w:r w:rsidRPr="00A12C9C">
        <w:rPr>
          <w:sz w:val="24"/>
          <w:szCs w:val="28"/>
          <w:lang w:val="kk-KZ"/>
        </w:rPr>
        <w:t>ң</w:t>
      </w:r>
      <w:r w:rsidRPr="00A12C9C">
        <w:rPr>
          <w:sz w:val="24"/>
          <w:szCs w:val="28"/>
        </w:rPr>
        <w:t xml:space="preserve"> </w:t>
      </w:r>
      <w:proofErr w:type="spellStart"/>
      <w:r w:rsidRPr="00A12C9C">
        <w:rPr>
          <w:sz w:val="24"/>
          <w:szCs w:val="28"/>
        </w:rPr>
        <w:t>жобасын</w:t>
      </w:r>
      <w:proofErr w:type="spellEnd"/>
      <w:r w:rsidRPr="00A12C9C">
        <w:rPr>
          <w:sz w:val="24"/>
          <w:szCs w:val="28"/>
        </w:rPr>
        <w:t xml:space="preserve"> </w:t>
      </w:r>
      <w:proofErr w:type="spellStart"/>
      <w:r w:rsidRPr="00A12C9C">
        <w:rPr>
          <w:sz w:val="24"/>
          <w:szCs w:val="28"/>
        </w:rPr>
        <w:t>жасау</w:t>
      </w:r>
      <w:proofErr w:type="spellEnd"/>
      <w:r w:rsidRPr="00A12C9C">
        <w:rPr>
          <w:sz w:val="24"/>
          <w:szCs w:val="28"/>
        </w:rPr>
        <w:t>.</w:t>
      </w:r>
    </w:p>
    <w:p w:rsidR="00961552" w:rsidRPr="00A12C9C" w:rsidRDefault="00961552" w:rsidP="00961552">
      <w:pPr>
        <w:jc w:val="both"/>
        <w:rPr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Орындауға методикалық нұсқаулар: </w:t>
      </w:r>
      <w:r w:rsidRPr="00A12C9C">
        <w:rPr>
          <w:szCs w:val="28"/>
          <w:lang w:val="kk-KZ"/>
        </w:rPr>
        <w:t xml:space="preserve">Қазақстан Республикасының Азаматтық Кодексі және қосымша нормативтік актілерді қолдану және мүлікті меншік құқығына (шаруашылық жүргізу, жедел басқару) беру туралы шарттарға қатысты сот тәжірибесімен танысу  </w:t>
      </w:r>
    </w:p>
    <w:p w:rsidR="00961552" w:rsidRPr="00A12C9C" w:rsidRDefault="00961552" w:rsidP="00961552">
      <w:pPr>
        <w:pStyle w:val="a6"/>
        <w:jc w:val="both"/>
        <w:rPr>
          <w:rStyle w:val="a9"/>
          <w:b/>
          <w:szCs w:val="28"/>
          <w:lang w:val="kk-KZ"/>
        </w:rPr>
      </w:pPr>
      <w:r w:rsidRPr="00A12C9C">
        <w:rPr>
          <w:rStyle w:val="a9"/>
          <w:b/>
          <w:szCs w:val="28"/>
          <w:lang w:val="kk-KZ"/>
        </w:rPr>
        <w:t>Ұсынылатын әдебиеттер:</w:t>
      </w:r>
    </w:p>
    <w:p w:rsidR="00961552" w:rsidRPr="00A12C9C" w:rsidRDefault="00961552" w:rsidP="00961552">
      <w:pPr>
        <w:numPr>
          <w:ilvl w:val="0"/>
          <w:numId w:val="1"/>
        </w:numPr>
        <w:rPr>
          <w:szCs w:val="28"/>
          <w:lang w:val="kk-KZ"/>
        </w:rPr>
      </w:pPr>
      <w:r w:rsidRPr="00A12C9C">
        <w:rPr>
          <w:szCs w:val="28"/>
          <w:lang w:val="kk-KZ"/>
        </w:rPr>
        <w:t>Қазақстан Республикасының Азаматтық Кодексі. Жалпы  бөлім. Өзг. тол.</w:t>
      </w:r>
    </w:p>
    <w:p w:rsidR="00961552" w:rsidRPr="00A12C9C" w:rsidRDefault="00961552" w:rsidP="0096155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A12C9C">
        <w:rPr>
          <w:rFonts w:ascii="Times New Roman" w:hAnsi="Times New Roman"/>
          <w:sz w:val="24"/>
          <w:szCs w:val="28"/>
        </w:rPr>
        <w:t>Конвенция о правовой помощи и правоотношениях по гражданским, семейным и уголовным делам от 22 января 1993 года.</w:t>
      </w:r>
    </w:p>
    <w:p w:rsidR="00961552" w:rsidRPr="00A12C9C" w:rsidRDefault="00961552" w:rsidP="0096155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A12C9C">
        <w:rPr>
          <w:rFonts w:ascii="Times New Roman" w:hAnsi="Times New Roman"/>
          <w:sz w:val="24"/>
          <w:szCs w:val="28"/>
        </w:rPr>
        <w:t xml:space="preserve">Комментарий к Гражданскому Кодексу. </w:t>
      </w:r>
    </w:p>
    <w:p w:rsidR="00961552" w:rsidRPr="00A12C9C" w:rsidRDefault="00961552" w:rsidP="005B7ACB">
      <w:pPr>
        <w:rPr>
          <w:szCs w:val="28"/>
          <w:lang w:val="kk-KZ"/>
        </w:rPr>
      </w:pPr>
    </w:p>
    <w:p w:rsidR="00961552" w:rsidRPr="00A12C9C" w:rsidRDefault="00961552" w:rsidP="005B7ACB">
      <w:pPr>
        <w:rPr>
          <w:szCs w:val="28"/>
          <w:lang w:val="kk-KZ"/>
        </w:rPr>
      </w:pPr>
    </w:p>
    <w:p w:rsidR="005B7ACB" w:rsidRPr="00A12C9C" w:rsidRDefault="00961552" w:rsidP="00961552">
      <w:pPr>
        <w:pStyle w:val="3"/>
        <w:spacing w:after="0"/>
        <w:jc w:val="both"/>
        <w:rPr>
          <w:b/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5</w:t>
      </w:r>
      <w:r w:rsidRPr="00A12C9C">
        <w:rPr>
          <w:rStyle w:val="a9"/>
          <w:b/>
          <w:sz w:val="24"/>
          <w:szCs w:val="28"/>
          <w:lang w:val="kk-KZ"/>
        </w:rPr>
        <w:t xml:space="preserve"> Практикалық (зертханалық)сабақ </w:t>
      </w:r>
      <w:r w:rsidR="005B7ACB" w:rsidRPr="00A12C9C">
        <w:rPr>
          <w:b/>
          <w:sz w:val="24"/>
          <w:szCs w:val="28"/>
          <w:lang w:val="kk-KZ"/>
        </w:rPr>
        <w:t xml:space="preserve">: </w:t>
      </w:r>
      <w:r w:rsidR="005B7ACB" w:rsidRPr="00A12C9C">
        <w:rPr>
          <w:rStyle w:val="a3"/>
          <w:sz w:val="24"/>
          <w:szCs w:val="28"/>
          <w:lang w:val="kk-KZ"/>
        </w:rPr>
        <w:t>Азаматтық құқық</w:t>
      </w:r>
      <w:r w:rsidRPr="00A12C9C">
        <w:rPr>
          <w:rStyle w:val="a3"/>
          <w:sz w:val="24"/>
          <w:szCs w:val="28"/>
          <w:lang w:val="kk-KZ"/>
        </w:rPr>
        <w:t>тың</w:t>
      </w:r>
      <w:r w:rsidR="005B7ACB" w:rsidRPr="00A12C9C">
        <w:rPr>
          <w:rStyle w:val="a3"/>
          <w:sz w:val="24"/>
          <w:szCs w:val="28"/>
          <w:lang w:val="kk-KZ"/>
        </w:rPr>
        <w:t xml:space="preserve"> объектiлерi.</w:t>
      </w:r>
      <w:r w:rsidR="005B7ACB" w:rsidRPr="00A12C9C">
        <w:rPr>
          <w:rStyle w:val="aa"/>
          <w:b/>
          <w:bCs/>
          <w:sz w:val="24"/>
          <w:szCs w:val="28"/>
          <w:lang w:val="kk-KZ"/>
        </w:rPr>
        <w:t xml:space="preserve">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Мақсаты</w:t>
      </w:r>
      <w:r w:rsidRPr="00A12C9C">
        <w:rPr>
          <w:sz w:val="24"/>
          <w:szCs w:val="28"/>
          <w:lang w:val="kk-KZ"/>
        </w:rPr>
        <w:t>: азаматтық құқық объектілерін анықтау және жіктеу. Өкілдік және сенімхат туралы жалпы мәлімет беру. Сенімхаттың қолданылуына қатысты сұрақтарды қарастыру: тәжірибелік маңызын талқылау.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 xml:space="preserve">Жиі қолданылатын сөздер: </w:t>
      </w:r>
      <w:r w:rsidRPr="00A12C9C">
        <w:rPr>
          <w:sz w:val="24"/>
          <w:szCs w:val="28"/>
          <w:lang w:val="kk-KZ"/>
        </w:rPr>
        <w:t>зат</w:t>
      </w:r>
      <w:r w:rsidRPr="00A12C9C">
        <w:rPr>
          <w:b/>
          <w:sz w:val="24"/>
          <w:szCs w:val="28"/>
          <w:lang w:val="kk-KZ"/>
        </w:rPr>
        <w:t xml:space="preserve">, </w:t>
      </w:r>
      <w:r w:rsidRPr="00A12C9C">
        <w:rPr>
          <w:sz w:val="24"/>
          <w:szCs w:val="28"/>
          <w:lang w:val="kk-KZ"/>
        </w:rPr>
        <w:t>жылжымайтын мүлік</w:t>
      </w:r>
      <w:r w:rsidRPr="00A12C9C">
        <w:rPr>
          <w:b/>
          <w:sz w:val="24"/>
          <w:szCs w:val="28"/>
          <w:lang w:val="kk-KZ"/>
        </w:rPr>
        <w:t xml:space="preserve">, </w:t>
      </w:r>
      <w:r w:rsidRPr="00A12C9C">
        <w:rPr>
          <w:sz w:val="24"/>
          <w:szCs w:val="28"/>
          <w:lang w:val="kk-KZ"/>
        </w:rPr>
        <w:t>бағалы қағаз,</w:t>
      </w:r>
      <w:r w:rsidRPr="00A12C9C">
        <w:rPr>
          <w:b/>
          <w:sz w:val="24"/>
          <w:szCs w:val="28"/>
          <w:lang w:val="kk-KZ"/>
        </w:rPr>
        <w:t xml:space="preserve"> </w:t>
      </w:r>
      <w:r w:rsidRPr="00A12C9C">
        <w:rPr>
          <w:sz w:val="24"/>
          <w:szCs w:val="28"/>
          <w:lang w:val="kk-KZ"/>
        </w:rPr>
        <w:t>сенімхат, өкілдік, коммерциялық өкілдік, сенім ауысуы.</w:t>
      </w: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Негізгі сұрақтар және қысқаша жазбасы: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1. Азаматты ққұқығының объектілері туралы түсінік жєне оның түрлері.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2.Қызмет және басқа әрекеттер-азаматтық құқығының оъектілері.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3.Интеллектуалдық қызметтің нәтижелері-азаматтық құқықытың обьектілері ретінде.</w:t>
      </w:r>
    </w:p>
    <w:p w:rsidR="005B7ACB" w:rsidRPr="00A12C9C" w:rsidRDefault="00961552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4.</w:t>
      </w:r>
      <w:r w:rsidR="005B7ACB" w:rsidRPr="00A12C9C">
        <w:rPr>
          <w:sz w:val="24"/>
          <w:szCs w:val="28"/>
          <w:lang w:val="kk-KZ"/>
        </w:rPr>
        <w:t>Бағалы қағаздар, түсінігі, түрлері.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Cs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5.Ө</w:t>
      </w:r>
      <w:r w:rsidRPr="00A12C9C">
        <w:rPr>
          <w:bCs/>
          <w:sz w:val="24"/>
          <w:szCs w:val="28"/>
          <w:lang w:val="kk-KZ"/>
        </w:rPr>
        <w:t xml:space="preserve">кілдік түсінігі мен түрлері.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Cs/>
          <w:sz w:val="24"/>
          <w:szCs w:val="28"/>
          <w:lang w:val="kk-KZ"/>
        </w:rPr>
      </w:pPr>
      <w:r w:rsidRPr="00A12C9C">
        <w:rPr>
          <w:bCs/>
          <w:sz w:val="24"/>
          <w:szCs w:val="28"/>
          <w:lang w:val="kk-KZ"/>
        </w:rPr>
        <w:t>6.Өкілдіктің  пайда болу негіздері.Өкілдікті рәсімдеу.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Cs/>
          <w:sz w:val="24"/>
          <w:szCs w:val="28"/>
          <w:lang w:val="kk-KZ"/>
        </w:rPr>
      </w:pPr>
      <w:r w:rsidRPr="00A12C9C">
        <w:rPr>
          <w:bCs/>
          <w:sz w:val="24"/>
          <w:szCs w:val="28"/>
          <w:lang w:val="kk-KZ"/>
        </w:rPr>
        <w:t xml:space="preserve">7.Коммерциялық өкілдік және оның ерекшеліктері.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Cs/>
          <w:sz w:val="24"/>
          <w:szCs w:val="28"/>
          <w:lang w:val="kk-KZ"/>
        </w:rPr>
      </w:pPr>
      <w:r w:rsidRPr="00A12C9C">
        <w:rPr>
          <w:bCs/>
          <w:sz w:val="24"/>
          <w:szCs w:val="28"/>
          <w:lang w:val="kk-KZ"/>
        </w:rPr>
        <w:t xml:space="preserve">8.Сенімхат түсінігі мен түрлері. Сенімхаттың жарамдылық жағдайлары. Сенім ауысу.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Есептер шыѓару.</w:t>
      </w:r>
    </w:p>
    <w:p w:rsidR="005B7ACB" w:rsidRPr="00A12C9C" w:rsidRDefault="005B7ACB" w:rsidP="005B7ACB">
      <w:pPr>
        <w:jc w:val="both"/>
        <w:rPr>
          <w:szCs w:val="28"/>
          <w:lang w:val="kk-KZ"/>
        </w:rPr>
      </w:pP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Ұсынылатын әдебиеттер: </w:t>
      </w:r>
    </w:p>
    <w:p w:rsidR="005B7ACB" w:rsidRPr="00A12C9C" w:rsidRDefault="005B7ACB" w:rsidP="005B7ACB">
      <w:pPr>
        <w:pStyle w:val="3"/>
        <w:numPr>
          <w:ilvl w:val="1"/>
          <w:numId w:val="4"/>
        </w:numPr>
        <w:autoSpaceDE w:val="0"/>
        <w:autoSpaceDN w:val="0"/>
        <w:spacing w:after="0"/>
        <w:ind w:left="0" w:firstLine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Қазақстан Республикасының Азаматтық кодексі (жалпы бөлім    27.12.1994ж. және ерекше бөлім 01.07.1999ж.)</w:t>
      </w:r>
    </w:p>
    <w:p w:rsidR="005B7ACB" w:rsidRPr="00A12C9C" w:rsidRDefault="005B7ACB" w:rsidP="005B7ACB">
      <w:pPr>
        <w:pStyle w:val="3"/>
        <w:numPr>
          <w:ilvl w:val="1"/>
          <w:numId w:val="4"/>
        </w:numPr>
        <w:autoSpaceDE w:val="0"/>
        <w:autoSpaceDN w:val="0"/>
        <w:spacing w:after="0"/>
        <w:ind w:left="0" w:firstLine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ҚР  «Бағалы қағаздар рыногы туралы» Заңы.2003 ж.</w:t>
      </w:r>
    </w:p>
    <w:p w:rsidR="005B7ACB" w:rsidRPr="00A12C9C" w:rsidRDefault="005B7ACB" w:rsidP="005B7ACB">
      <w:pPr>
        <w:pStyle w:val="3"/>
        <w:numPr>
          <w:ilvl w:val="1"/>
          <w:numId w:val="4"/>
        </w:numPr>
        <w:autoSpaceDE w:val="0"/>
        <w:autoSpaceDN w:val="0"/>
        <w:spacing w:after="0"/>
        <w:ind w:left="0" w:firstLine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lastRenderedPageBreak/>
        <w:t xml:space="preserve">Сауда мақсатында теңізде жүзу туралы 2002 ж. 17 қаңтардағы № 284-ІІ Қазақстан Республикасының Заңы </w:t>
      </w:r>
    </w:p>
    <w:p w:rsidR="005B7ACB" w:rsidRPr="00A12C9C" w:rsidRDefault="005B7ACB" w:rsidP="005B7ACB">
      <w:pPr>
        <w:pStyle w:val="3"/>
        <w:numPr>
          <w:ilvl w:val="1"/>
          <w:numId w:val="4"/>
        </w:numPr>
        <w:autoSpaceDE w:val="0"/>
        <w:autoSpaceDN w:val="0"/>
        <w:spacing w:after="0"/>
        <w:ind w:left="0" w:firstLine="0"/>
        <w:jc w:val="both"/>
        <w:rPr>
          <w:color w:val="000000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Асыл тұқымды мал шаруашылығы туралы Қазақстан Республикасының </w:t>
      </w:r>
      <w:r w:rsidRPr="00A12C9C">
        <w:rPr>
          <w:bCs/>
          <w:color w:val="000000"/>
          <w:sz w:val="24"/>
          <w:szCs w:val="28"/>
          <w:lang w:val="kk-KZ"/>
        </w:rPr>
        <w:t>1998 жылғы 9 шiлдедегi № 278-1 Заңы</w:t>
      </w:r>
      <w:r w:rsidRPr="00A12C9C">
        <w:rPr>
          <w:color w:val="000000"/>
          <w:sz w:val="24"/>
          <w:szCs w:val="28"/>
          <w:lang w:val="kk-KZ"/>
        </w:rPr>
        <w:t xml:space="preserve"> </w:t>
      </w:r>
    </w:p>
    <w:p w:rsidR="005B7ACB" w:rsidRPr="00A12C9C" w:rsidRDefault="005B7ACB" w:rsidP="005B7ACB">
      <w:pPr>
        <w:pStyle w:val="3"/>
        <w:numPr>
          <w:ilvl w:val="1"/>
          <w:numId w:val="4"/>
        </w:numPr>
        <w:autoSpaceDE w:val="0"/>
        <w:autoSpaceDN w:val="0"/>
        <w:spacing w:after="0"/>
        <w:ind w:left="0" w:firstLine="0"/>
        <w:jc w:val="both"/>
        <w:rPr>
          <w:sz w:val="24"/>
          <w:szCs w:val="28"/>
          <w:lang w:val="kk-KZ"/>
        </w:rPr>
      </w:pPr>
      <w:r w:rsidRPr="00A12C9C">
        <w:rPr>
          <w:bCs/>
          <w:color w:val="000000"/>
          <w:sz w:val="24"/>
          <w:szCs w:val="28"/>
          <w:lang w:val="kk-KZ"/>
        </w:rPr>
        <w:t xml:space="preserve">Жылжымайтын мүлікке құқықтарды және онымен жасалатын мәмілелерді мемлекеттік тіркеу туралы 26 шілде 2007 жылғы </w:t>
      </w:r>
      <w:r w:rsidRPr="00A12C9C">
        <w:rPr>
          <w:sz w:val="24"/>
          <w:szCs w:val="28"/>
          <w:lang w:val="kk-KZ"/>
        </w:rPr>
        <w:t xml:space="preserve">Қазақстан Республикасының Заңы </w:t>
      </w:r>
    </w:p>
    <w:p w:rsidR="005B7ACB" w:rsidRPr="00A12C9C" w:rsidRDefault="005B7ACB" w:rsidP="005B7ACB">
      <w:pPr>
        <w:pStyle w:val="3"/>
        <w:numPr>
          <w:ilvl w:val="1"/>
          <w:numId w:val="4"/>
        </w:numPr>
        <w:autoSpaceDE w:val="0"/>
        <w:autoSpaceDN w:val="0"/>
        <w:spacing w:after="0"/>
        <w:ind w:left="0" w:firstLine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Азаматтық құқық. М.К.Сулейменов., Ю.Г.Басин. Алматы, 2004 ж.</w:t>
      </w:r>
    </w:p>
    <w:p w:rsidR="005B7ACB" w:rsidRPr="00A12C9C" w:rsidRDefault="005B7ACB" w:rsidP="005B7ACB">
      <w:pPr>
        <w:pStyle w:val="3"/>
        <w:numPr>
          <w:ilvl w:val="1"/>
          <w:numId w:val="4"/>
        </w:numPr>
        <w:autoSpaceDE w:val="0"/>
        <w:autoSpaceDN w:val="0"/>
        <w:spacing w:after="0"/>
        <w:ind w:left="0" w:firstLine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Г</w:t>
      </w:r>
      <w:proofErr w:type="spellStart"/>
      <w:r w:rsidRPr="00A12C9C">
        <w:rPr>
          <w:sz w:val="24"/>
          <w:szCs w:val="28"/>
        </w:rPr>
        <w:t>ражданский</w:t>
      </w:r>
      <w:proofErr w:type="spellEnd"/>
      <w:r w:rsidRPr="00A12C9C">
        <w:rPr>
          <w:sz w:val="24"/>
          <w:szCs w:val="28"/>
        </w:rPr>
        <w:t xml:space="preserve"> кодекс Республики Казахстан (Общая часть). Комментарий. В 2-х кн., ред. </w:t>
      </w:r>
      <w:proofErr w:type="spellStart"/>
      <w:r w:rsidRPr="00A12C9C">
        <w:rPr>
          <w:sz w:val="24"/>
          <w:szCs w:val="28"/>
        </w:rPr>
        <w:t>М.К.Сулейменов</w:t>
      </w:r>
      <w:proofErr w:type="spellEnd"/>
      <w:r w:rsidRPr="00A12C9C">
        <w:rPr>
          <w:sz w:val="24"/>
          <w:szCs w:val="28"/>
        </w:rPr>
        <w:t xml:space="preserve">, </w:t>
      </w:r>
      <w:proofErr w:type="spellStart"/>
      <w:r w:rsidRPr="00A12C9C">
        <w:rPr>
          <w:sz w:val="24"/>
          <w:szCs w:val="28"/>
        </w:rPr>
        <w:t>Ю.Г.Басина</w:t>
      </w:r>
      <w:proofErr w:type="spellEnd"/>
      <w:r w:rsidRPr="00A12C9C">
        <w:rPr>
          <w:sz w:val="24"/>
          <w:szCs w:val="28"/>
        </w:rPr>
        <w:t>- Алматы,1998.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/>
          <w:bCs/>
          <w:sz w:val="24"/>
          <w:szCs w:val="28"/>
          <w:lang w:val="kk-KZ"/>
        </w:rPr>
      </w:pPr>
    </w:p>
    <w:p w:rsidR="005B7ACB" w:rsidRPr="00A12C9C" w:rsidRDefault="00961552" w:rsidP="00961552">
      <w:pPr>
        <w:pStyle w:val="3"/>
        <w:spacing w:after="0"/>
        <w:ind w:firstLine="454"/>
        <w:rPr>
          <w:b/>
          <w:sz w:val="24"/>
          <w:szCs w:val="28"/>
          <w:lang w:val="kk-KZ"/>
        </w:rPr>
      </w:pPr>
      <w:r w:rsidRPr="00A12C9C">
        <w:rPr>
          <w:b/>
          <w:bCs/>
          <w:sz w:val="24"/>
          <w:szCs w:val="28"/>
          <w:lang w:val="kk-KZ"/>
        </w:rPr>
        <w:t xml:space="preserve">6,7 </w:t>
      </w:r>
      <w:r w:rsidRPr="00A12C9C">
        <w:rPr>
          <w:rStyle w:val="a9"/>
          <w:b/>
          <w:sz w:val="24"/>
          <w:szCs w:val="28"/>
          <w:lang w:val="kk-KZ"/>
        </w:rPr>
        <w:t>Практикалық (зертханалық)сабақ</w:t>
      </w:r>
      <w:r w:rsidR="005B7ACB" w:rsidRPr="00A12C9C">
        <w:rPr>
          <w:b/>
          <w:sz w:val="24"/>
          <w:szCs w:val="28"/>
          <w:lang w:val="kk-KZ"/>
        </w:rPr>
        <w:t xml:space="preserve"> </w:t>
      </w:r>
      <w:r w:rsidRPr="00A12C9C">
        <w:rPr>
          <w:b/>
          <w:sz w:val="24"/>
          <w:szCs w:val="28"/>
          <w:lang w:val="kk-KZ"/>
        </w:rPr>
        <w:t xml:space="preserve">: Мәміле институты.Мәмілені жарамсыз деп тану.Сенімхат пен өкілдік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 xml:space="preserve">Мақсаты: </w:t>
      </w:r>
      <w:r w:rsidRPr="00A12C9C">
        <w:rPr>
          <w:sz w:val="24"/>
          <w:szCs w:val="28"/>
          <w:lang w:val="kk-KZ"/>
        </w:rPr>
        <w:t>Мәміле түсінігін және оның қолданылу сұрақтарын қарастыру.</w:t>
      </w:r>
      <w:r w:rsidRPr="00A12C9C">
        <w:rPr>
          <w:b/>
          <w:sz w:val="24"/>
          <w:szCs w:val="28"/>
          <w:lang w:val="kk-KZ"/>
        </w:rPr>
        <w:t xml:space="preserve"> :  </w:t>
      </w:r>
      <w:r w:rsidRPr="00A12C9C">
        <w:rPr>
          <w:sz w:val="24"/>
          <w:szCs w:val="28"/>
          <w:lang w:val="kk-KZ"/>
        </w:rPr>
        <w:t>Қазақстан Республикасының меншік институты туралы мәлімет беру. Меншік нысандарын анықтау.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Жиі қолданылатын сөздер</w:t>
      </w:r>
      <w:r w:rsidRPr="00A12C9C">
        <w:rPr>
          <w:sz w:val="24"/>
          <w:szCs w:val="28"/>
          <w:lang w:val="kk-KZ"/>
        </w:rPr>
        <w:t>: мәміле</w:t>
      </w:r>
      <w:r w:rsidRPr="00A12C9C">
        <w:rPr>
          <w:b/>
          <w:sz w:val="24"/>
          <w:szCs w:val="28"/>
          <w:lang w:val="kk-KZ"/>
        </w:rPr>
        <w:t xml:space="preserve">, </w:t>
      </w:r>
      <w:r w:rsidRPr="00A12C9C">
        <w:rPr>
          <w:sz w:val="24"/>
          <w:szCs w:val="28"/>
          <w:lang w:val="kk-KZ"/>
        </w:rPr>
        <w:t>жарамсыз мәміле, бүркеме мәміле, мәміле нысаны, меншік, иелену, билік ету, мемлекеттік меншік, жеке меншік.</w:t>
      </w:r>
    </w:p>
    <w:p w:rsidR="005B7ACB" w:rsidRPr="00A12C9C" w:rsidRDefault="005B7ACB" w:rsidP="005B7ACB">
      <w:pPr>
        <w:ind w:firstLine="454"/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Негізгі сұрақтар және қысқаша жазбасы:</w:t>
      </w:r>
    </w:p>
    <w:p w:rsidR="005B7ACB" w:rsidRPr="00A12C9C" w:rsidRDefault="005B7ACB" w:rsidP="005B7ACB">
      <w:pPr>
        <w:pStyle w:val="3"/>
        <w:numPr>
          <w:ilvl w:val="0"/>
          <w:numId w:val="9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Азаматтық құқықтарды жүзеге асыру  түсінігі және тәсiлдерi. </w:t>
      </w:r>
    </w:p>
    <w:p w:rsidR="005B7ACB" w:rsidRPr="00A12C9C" w:rsidRDefault="005B7ACB" w:rsidP="005B7ACB">
      <w:pPr>
        <w:pStyle w:val="3"/>
        <w:numPr>
          <w:ilvl w:val="0"/>
          <w:numId w:val="9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Азаматтық құқықтарды жүзеге асыру  шегi.</w:t>
      </w:r>
    </w:p>
    <w:p w:rsidR="005B7ACB" w:rsidRPr="00A12C9C" w:rsidRDefault="005B7ACB" w:rsidP="005B7ACB">
      <w:pPr>
        <w:pStyle w:val="3"/>
        <w:numPr>
          <w:ilvl w:val="0"/>
          <w:numId w:val="9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Өкiлдiктiң түсiнiгi және субъективтiк құрамы.</w:t>
      </w:r>
    </w:p>
    <w:p w:rsidR="005B7ACB" w:rsidRPr="00A12C9C" w:rsidRDefault="005B7ACB" w:rsidP="005B7ACB">
      <w:pPr>
        <w:pStyle w:val="3"/>
        <w:numPr>
          <w:ilvl w:val="0"/>
          <w:numId w:val="9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Өкiлдiк түрлерi.</w:t>
      </w:r>
    </w:p>
    <w:p w:rsidR="005B7ACB" w:rsidRPr="00A12C9C" w:rsidRDefault="005B7ACB" w:rsidP="005B7ACB">
      <w:pPr>
        <w:pStyle w:val="3"/>
        <w:numPr>
          <w:ilvl w:val="0"/>
          <w:numId w:val="9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Өкiлдiктiң пайда болу негiздерi.</w:t>
      </w:r>
    </w:p>
    <w:p w:rsidR="005B7ACB" w:rsidRPr="00A12C9C" w:rsidRDefault="005B7ACB" w:rsidP="005B7ACB">
      <w:pPr>
        <w:pStyle w:val="3"/>
        <w:numPr>
          <w:ilvl w:val="0"/>
          <w:numId w:val="9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Сенiмхат түсiнiгi және түрлерi, нысаны, мерзiмi.</w:t>
      </w:r>
    </w:p>
    <w:p w:rsidR="005B7ACB" w:rsidRPr="00A12C9C" w:rsidRDefault="005B7ACB" w:rsidP="005B7ACB">
      <w:pPr>
        <w:pStyle w:val="3"/>
        <w:numPr>
          <w:ilvl w:val="0"/>
          <w:numId w:val="9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Меншік құқығы туралы түсінік. Меншік нысаны. </w:t>
      </w:r>
    </w:p>
    <w:p w:rsidR="005B7ACB" w:rsidRPr="00A12C9C" w:rsidRDefault="005B7ACB" w:rsidP="005B7ACB">
      <w:pPr>
        <w:pStyle w:val="3"/>
        <w:numPr>
          <w:ilvl w:val="0"/>
          <w:numId w:val="9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Меншік  құқығының пайда  болу негіздері мен тєсілдері. Меншік құқығын тоқтату. Ортақ меншік түсінігі, түрлері. </w:t>
      </w:r>
    </w:p>
    <w:p w:rsidR="005B7ACB" w:rsidRPr="00A12C9C" w:rsidRDefault="005B7ACB" w:rsidP="005B7ACB">
      <w:pPr>
        <w:pStyle w:val="3"/>
        <w:spacing w:after="0"/>
        <w:ind w:left="117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Виндикациялық талап жобасын қарастыру.</w:t>
      </w:r>
    </w:p>
    <w:p w:rsidR="005B7ACB" w:rsidRPr="00A12C9C" w:rsidRDefault="005B7ACB" w:rsidP="005B7ACB">
      <w:pPr>
        <w:pStyle w:val="3"/>
        <w:spacing w:after="0"/>
        <w:ind w:left="117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Виндикациялық талап жєне негаторлыќ талап бойынша таблица құру.</w:t>
      </w:r>
    </w:p>
    <w:p w:rsidR="005B7ACB" w:rsidRPr="00A12C9C" w:rsidRDefault="005B7ACB" w:rsidP="005B7ACB">
      <w:pPr>
        <w:pStyle w:val="3"/>
        <w:spacing w:after="0"/>
        <w:ind w:left="117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Есептер шығару                 </w:t>
      </w: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Ұсынылатын әдебиеттер: </w:t>
      </w:r>
    </w:p>
    <w:p w:rsidR="005B7ACB" w:rsidRPr="00A12C9C" w:rsidRDefault="005B7ACB" w:rsidP="005B7ACB">
      <w:pPr>
        <w:pStyle w:val="3"/>
        <w:numPr>
          <w:ilvl w:val="0"/>
          <w:numId w:val="6"/>
        </w:numPr>
        <w:autoSpaceDE w:val="0"/>
        <w:autoSpaceDN w:val="0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Қазақстан Республикасының Азаматтық кодексі (жалпы бөлім    27.12.1994ж.)</w:t>
      </w:r>
    </w:p>
    <w:p w:rsidR="005B7ACB" w:rsidRPr="00A12C9C" w:rsidRDefault="005B7ACB" w:rsidP="005B7ACB">
      <w:pPr>
        <w:pStyle w:val="3"/>
        <w:numPr>
          <w:ilvl w:val="0"/>
          <w:numId w:val="6"/>
        </w:numPr>
        <w:autoSpaceDE w:val="0"/>
        <w:autoSpaceDN w:val="0"/>
        <w:spacing w:after="0"/>
        <w:jc w:val="both"/>
        <w:rPr>
          <w:sz w:val="24"/>
          <w:szCs w:val="28"/>
          <w:lang w:val="kk-KZ"/>
        </w:rPr>
      </w:pPr>
      <w:r w:rsidRPr="00A12C9C">
        <w:rPr>
          <w:bCs/>
          <w:color w:val="000000"/>
          <w:sz w:val="24"/>
          <w:szCs w:val="28"/>
          <w:lang w:val="kk-KZ"/>
        </w:rPr>
        <w:t xml:space="preserve">Жылжымайтын мүлікке құқықтарды және онымен жасалатын мәмілелерді мемлекеттік тіркеу туралы 26 шілде 2007 жылғы </w:t>
      </w:r>
      <w:r w:rsidRPr="00A12C9C">
        <w:rPr>
          <w:sz w:val="24"/>
          <w:szCs w:val="28"/>
          <w:lang w:val="kk-KZ"/>
        </w:rPr>
        <w:t xml:space="preserve">Қазақстан Республикасының Заңы </w:t>
      </w:r>
    </w:p>
    <w:p w:rsidR="005B7ACB" w:rsidRPr="00A12C9C" w:rsidRDefault="005B7ACB" w:rsidP="005B7ACB">
      <w:pPr>
        <w:pStyle w:val="3"/>
        <w:numPr>
          <w:ilvl w:val="0"/>
          <w:numId w:val="6"/>
        </w:numPr>
        <w:autoSpaceDE w:val="0"/>
        <w:autoSpaceDN w:val="0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Секьюритилендіру туралы Қазақстан Республикасының  20.02.06 ж.Заңы </w:t>
      </w:r>
    </w:p>
    <w:p w:rsidR="005B7ACB" w:rsidRPr="00A12C9C" w:rsidRDefault="005B7ACB" w:rsidP="005B7ACB">
      <w:pPr>
        <w:pStyle w:val="3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Электрондық құжат және электрондық цифрлық қолтаңба туралы 2003 жылғы 7 қаңтардағы № 370-ІІ Қазақстан Республикасының Заңы </w:t>
      </w:r>
      <w:r w:rsidRPr="00A12C9C">
        <w:rPr>
          <w:bCs/>
          <w:color w:val="000000"/>
          <w:sz w:val="24"/>
          <w:szCs w:val="28"/>
          <w:lang w:val="kk-KZ"/>
        </w:rPr>
        <w:t>(2004.20.12. № 13-III ҚР Заңымен енгізілген өзгерістерімен)</w:t>
      </w:r>
    </w:p>
    <w:p w:rsidR="005B7ACB" w:rsidRPr="00A12C9C" w:rsidRDefault="005B7ACB" w:rsidP="005B7ACB">
      <w:pPr>
        <w:pStyle w:val="3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Тұрғын үйге меншік құқығын қорғауға байланысты дауларды шешудің кейбір мәселелері туралы </w:t>
      </w:r>
      <w:r w:rsidRPr="00A12C9C">
        <w:rPr>
          <w:bCs/>
          <w:color w:val="000000"/>
          <w:sz w:val="24"/>
          <w:szCs w:val="28"/>
          <w:lang w:val="kk-KZ"/>
        </w:rPr>
        <w:t>Қазақстан Республикасы Жоғарғы Сотының нормативтік 2007 жылғы 16 шілдедегі № 5 Қаулысы</w:t>
      </w:r>
    </w:p>
    <w:p w:rsidR="005B7ACB" w:rsidRPr="00A12C9C" w:rsidRDefault="005B7ACB" w:rsidP="005B7ACB">
      <w:pPr>
        <w:pStyle w:val="3"/>
        <w:numPr>
          <w:ilvl w:val="0"/>
          <w:numId w:val="6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Қазақстан Республикасының «Мемлекеттік кәсіпорындар туралы» 19.06.1995 жылғы Заңы</w:t>
      </w:r>
    </w:p>
    <w:p w:rsidR="005B7ACB" w:rsidRPr="00A12C9C" w:rsidRDefault="005B7ACB" w:rsidP="005B7ACB">
      <w:pPr>
        <w:pStyle w:val="3"/>
        <w:numPr>
          <w:ilvl w:val="0"/>
          <w:numId w:val="6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Қазақстан Республикасының Су кодексі.  09.07.2003 ж.</w:t>
      </w:r>
    </w:p>
    <w:p w:rsidR="005B7ACB" w:rsidRPr="00A12C9C" w:rsidRDefault="005B7ACB" w:rsidP="005B7ACB">
      <w:pPr>
        <w:pStyle w:val="3"/>
        <w:numPr>
          <w:ilvl w:val="0"/>
          <w:numId w:val="6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Қазақстан Республикасының Жер кодексі. 20.06.2003 ж.</w:t>
      </w:r>
    </w:p>
    <w:p w:rsidR="005B7ACB" w:rsidRPr="00A12C9C" w:rsidRDefault="005B7ACB" w:rsidP="005B7ACB">
      <w:pPr>
        <w:pStyle w:val="3"/>
        <w:numPr>
          <w:ilvl w:val="0"/>
          <w:numId w:val="6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Экономиканың стратегиялық маңызы бар салаларындағы меншіктің мемлекеттік </w:t>
      </w:r>
    </w:p>
    <w:p w:rsidR="005B7ACB" w:rsidRPr="00A12C9C" w:rsidRDefault="005B7ACB" w:rsidP="005B7ACB">
      <w:pPr>
        <w:pStyle w:val="a8"/>
        <w:numPr>
          <w:ilvl w:val="0"/>
          <w:numId w:val="6"/>
        </w:numPr>
        <w:jc w:val="both"/>
        <w:rPr>
          <w:bCs/>
          <w:color w:val="000000"/>
          <w:szCs w:val="28"/>
          <w:lang w:val="kk-KZ"/>
        </w:rPr>
      </w:pPr>
      <w:r w:rsidRPr="00A12C9C">
        <w:rPr>
          <w:bCs/>
          <w:color w:val="000000"/>
          <w:szCs w:val="28"/>
          <w:lang w:val="kk-KZ"/>
        </w:rPr>
        <w:t>мониторингі туралы 2003 жылғы 4 қарашадағы № 490-II Қазақстан</w:t>
      </w:r>
      <w:r w:rsidRPr="00A12C9C">
        <w:rPr>
          <w:color w:val="000000"/>
          <w:szCs w:val="28"/>
          <w:lang w:val="kk-KZ"/>
        </w:rPr>
        <w:t xml:space="preserve"> </w:t>
      </w:r>
      <w:r w:rsidRPr="00A12C9C">
        <w:rPr>
          <w:bCs/>
          <w:color w:val="000000"/>
          <w:szCs w:val="28"/>
          <w:lang w:val="kk-KZ"/>
        </w:rPr>
        <w:t>Республикасының Заңы</w:t>
      </w:r>
    </w:p>
    <w:p w:rsidR="005B7ACB" w:rsidRPr="00A12C9C" w:rsidRDefault="005B7ACB" w:rsidP="005B7ACB">
      <w:pPr>
        <w:numPr>
          <w:ilvl w:val="0"/>
          <w:numId w:val="6"/>
        </w:numPr>
        <w:jc w:val="both"/>
        <w:rPr>
          <w:bCs/>
          <w:color w:val="000000"/>
          <w:szCs w:val="28"/>
          <w:lang w:val="kk-KZ"/>
        </w:rPr>
      </w:pPr>
      <w:r w:rsidRPr="00A12C9C">
        <w:rPr>
          <w:bCs/>
          <w:color w:val="000000"/>
          <w:szCs w:val="28"/>
          <w:lang w:val="kk-KZ"/>
        </w:rPr>
        <w:t>Жануарлар дүниесiн қорғау, өсiмiн молайту және пайдалану</w:t>
      </w:r>
      <w:r w:rsidRPr="00A12C9C">
        <w:rPr>
          <w:color w:val="000000"/>
          <w:szCs w:val="28"/>
          <w:lang w:val="kk-KZ"/>
        </w:rPr>
        <w:t xml:space="preserve"> </w:t>
      </w:r>
      <w:r w:rsidRPr="00A12C9C">
        <w:rPr>
          <w:bCs/>
          <w:color w:val="000000"/>
          <w:szCs w:val="28"/>
          <w:lang w:val="kk-KZ"/>
        </w:rPr>
        <w:t>туралы Қазақстан</w:t>
      </w:r>
      <w:r w:rsidRPr="00A12C9C">
        <w:rPr>
          <w:color w:val="000000"/>
          <w:szCs w:val="28"/>
          <w:lang w:val="kk-KZ"/>
        </w:rPr>
        <w:t xml:space="preserve">  </w:t>
      </w:r>
      <w:r w:rsidRPr="00A12C9C">
        <w:rPr>
          <w:bCs/>
          <w:color w:val="000000"/>
          <w:szCs w:val="28"/>
          <w:lang w:val="kk-KZ"/>
        </w:rPr>
        <w:t>Республикасының 2004 жылғы 9 шілдедегі № 593-II Заңы</w:t>
      </w:r>
    </w:p>
    <w:p w:rsidR="005B7ACB" w:rsidRPr="00A12C9C" w:rsidRDefault="005B7ACB" w:rsidP="005B7ACB">
      <w:pPr>
        <w:numPr>
          <w:ilvl w:val="0"/>
          <w:numId w:val="6"/>
        </w:numPr>
        <w:autoSpaceDE w:val="0"/>
        <w:autoSpaceDN w:val="0"/>
        <w:jc w:val="both"/>
        <w:rPr>
          <w:szCs w:val="28"/>
        </w:rPr>
      </w:pPr>
      <w:r w:rsidRPr="00A12C9C">
        <w:rPr>
          <w:bCs/>
          <w:color w:val="000000"/>
          <w:szCs w:val="28"/>
          <w:lang w:val="kk-KZ"/>
        </w:rPr>
        <w:t>Г</w:t>
      </w:r>
      <w:proofErr w:type="spellStart"/>
      <w:r w:rsidRPr="00A12C9C">
        <w:rPr>
          <w:szCs w:val="28"/>
        </w:rPr>
        <w:t>ражданское</w:t>
      </w:r>
      <w:proofErr w:type="spellEnd"/>
      <w:r w:rsidRPr="00A12C9C">
        <w:rPr>
          <w:szCs w:val="28"/>
        </w:rPr>
        <w:t xml:space="preserve"> право. Учебник для </w:t>
      </w:r>
      <w:proofErr w:type="gramStart"/>
      <w:r w:rsidRPr="00A12C9C">
        <w:rPr>
          <w:szCs w:val="28"/>
        </w:rPr>
        <w:t>вузов(</w:t>
      </w:r>
      <w:proofErr w:type="gramEnd"/>
      <w:r w:rsidRPr="00A12C9C">
        <w:rPr>
          <w:szCs w:val="28"/>
        </w:rPr>
        <w:t>академический курс), под</w:t>
      </w:r>
      <w:r w:rsidRPr="00A12C9C">
        <w:rPr>
          <w:b/>
          <w:bCs/>
          <w:szCs w:val="28"/>
        </w:rPr>
        <w:t xml:space="preserve"> </w:t>
      </w:r>
      <w:proofErr w:type="spellStart"/>
      <w:r w:rsidRPr="00A12C9C">
        <w:rPr>
          <w:szCs w:val="28"/>
        </w:rPr>
        <w:t>ред.М.К.Сулейменова</w:t>
      </w:r>
      <w:proofErr w:type="spellEnd"/>
      <w:r w:rsidRPr="00A12C9C">
        <w:rPr>
          <w:szCs w:val="28"/>
        </w:rPr>
        <w:t xml:space="preserve">, </w:t>
      </w:r>
      <w:proofErr w:type="spellStart"/>
      <w:r w:rsidRPr="00A12C9C">
        <w:rPr>
          <w:szCs w:val="28"/>
        </w:rPr>
        <w:t>Ю.Г.Басина</w:t>
      </w:r>
      <w:proofErr w:type="spellEnd"/>
      <w:r w:rsidRPr="00A12C9C">
        <w:rPr>
          <w:szCs w:val="28"/>
        </w:rPr>
        <w:t>.- Алматы,2000.</w:t>
      </w:r>
    </w:p>
    <w:p w:rsidR="005B7ACB" w:rsidRPr="00A12C9C" w:rsidRDefault="005B7ACB" w:rsidP="005B7ACB">
      <w:pPr>
        <w:pStyle w:val="3"/>
        <w:numPr>
          <w:ilvl w:val="0"/>
          <w:numId w:val="6"/>
        </w:numPr>
        <w:autoSpaceDE w:val="0"/>
        <w:autoSpaceDN w:val="0"/>
        <w:spacing w:after="0"/>
        <w:jc w:val="both"/>
        <w:rPr>
          <w:sz w:val="24"/>
          <w:szCs w:val="28"/>
        </w:rPr>
      </w:pPr>
      <w:r w:rsidRPr="00A12C9C">
        <w:rPr>
          <w:sz w:val="24"/>
          <w:szCs w:val="28"/>
          <w:lang w:val="kk-KZ"/>
        </w:rPr>
        <w:t>Қазақстан Республикасының Азаматтық құқығы</w:t>
      </w:r>
      <w:r w:rsidRPr="00A12C9C">
        <w:rPr>
          <w:sz w:val="24"/>
          <w:szCs w:val="28"/>
        </w:rPr>
        <w:t xml:space="preserve">. </w:t>
      </w:r>
      <w:r w:rsidRPr="00A12C9C">
        <w:rPr>
          <w:sz w:val="24"/>
          <w:szCs w:val="28"/>
          <w:lang w:val="kk-KZ"/>
        </w:rPr>
        <w:t>Ғ</w:t>
      </w:r>
      <w:r w:rsidRPr="00A12C9C">
        <w:rPr>
          <w:sz w:val="24"/>
          <w:szCs w:val="28"/>
        </w:rPr>
        <w:t>.</w:t>
      </w:r>
      <w:proofErr w:type="spellStart"/>
      <w:r w:rsidRPr="00A12C9C">
        <w:rPr>
          <w:sz w:val="24"/>
          <w:szCs w:val="28"/>
        </w:rPr>
        <w:t>И.Тулеу</w:t>
      </w:r>
      <w:proofErr w:type="spellEnd"/>
      <w:r w:rsidRPr="00A12C9C">
        <w:rPr>
          <w:sz w:val="24"/>
          <w:szCs w:val="28"/>
          <w:lang w:val="kk-KZ"/>
        </w:rPr>
        <w:t>ғ</w:t>
      </w:r>
      <w:proofErr w:type="spellStart"/>
      <w:r w:rsidRPr="00A12C9C">
        <w:rPr>
          <w:sz w:val="24"/>
          <w:szCs w:val="28"/>
        </w:rPr>
        <w:t>алиев</w:t>
      </w:r>
      <w:proofErr w:type="spellEnd"/>
      <w:r w:rsidRPr="00A12C9C">
        <w:rPr>
          <w:sz w:val="24"/>
          <w:szCs w:val="28"/>
        </w:rPr>
        <w:t>.-Алматы, 1998.</w:t>
      </w:r>
    </w:p>
    <w:p w:rsidR="005B7ACB" w:rsidRPr="00A12C9C" w:rsidRDefault="005B7ACB" w:rsidP="005B7ACB">
      <w:pPr>
        <w:pStyle w:val="3"/>
        <w:numPr>
          <w:ilvl w:val="0"/>
          <w:numId w:val="6"/>
        </w:numPr>
        <w:autoSpaceDE w:val="0"/>
        <w:autoSpaceDN w:val="0"/>
        <w:spacing w:after="0"/>
        <w:jc w:val="both"/>
        <w:rPr>
          <w:rStyle w:val="a3"/>
          <w:sz w:val="24"/>
          <w:szCs w:val="28"/>
        </w:rPr>
      </w:pPr>
      <w:r w:rsidRPr="00A12C9C">
        <w:rPr>
          <w:rStyle w:val="a3"/>
          <w:sz w:val="24"/>
          <w:szCs w:val="28"/>
        </w:rPr>
        <w:lastRenderedPageBreak/>
        <w:t>Суханов Е.А. Лекции о праве собственности. - М., 1991.</w:t>
      </w:r>
    </w:p>
    <w:p w:rsidR="005B7ACB" w:rsidRPr="00A12C9C" w:rsidRDefault="005B7ACB" w:rsidP="005B7ACB">
      <w:pPr>
        <w:pStyle w:val="2"/>
        <w:numPr>
          <w:ilvl w:val="0"/>
          <w:numId w:val="6"/>
        </w:numPr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 xml:space="preserve">Право и </w:t>
      </w:r>
      <w:proofErr w:type="spellStart"/>
      <w:r w:rsidRPr="00A12C9C">
        <w:rPr>
          <w:rStyle w:val="a3"/>
          <w:rFonts w:ascii="Times New Roman" w:hAnsi="Times New Roman"/>
          <w:szCs w:val="28"/>
        </w:rPr>
        <w:t>собственнность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, под. </w:t>
      </w:r>
      <w:proofErr w:type="spellStart"/>
      <w:r w:rsidRPr="00A12C9C">
        <w:rPr>
          <w:rStyle w:val="a3"/>
          <w:rFonts w:ascii="Times New Roman" w:hAnsi="Times New Roman"/>
          <w:szCs w:val="28"/>
        </w:rPr>
        <w:t>ред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 М.К. Сулейменова. -Алматы, 1998.</w:t>
      </w:r>
    </w:p>
    <w:p w:rsidR="005B7ACB" w:rsidRPr="00A12C9C" w:rsidRDefault="005B7ACB" w:rsidP="005B7ACB">
      <w:pPr>
        <w:pStyle w:val="2"/>
        <w:numPr>
          <w:ilvl w:val="0"/>
          <w:numId w:val="6"/>
        </w:numPr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>Толстой Ю.К. Понятие права собственности. - Л., 1962.</w:t>
      </w:r>
    </w:p>
    <w:p w:rsidR="005B7ACB" w:rsidRPr="00A12C9C" w:rsidRDefault="005B7ACB" w:rsidP="005B7ACB">
      <w:pPr>
        <w:pStyle w:val="2"/>
        <w:numPr>
          <w:ilvl w:val="0"/>
          <w:numId w:val="6"/>
        </w:numPr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>Полонский Э.Г. Право оперативного управления государственным имуществом. - М., 1980.</w:t>
      </w:r>
    </w:p>
    <w:p w:rsidR="005B7ACB" w:rsidRPr="00A12C9C" w:rsidRDefault="005B7ACB" w:rsidP="005B7ACB">
      <w:pPr>
        <w:pStyle w:val="2"/>
        <w:numPr>
          <w:ilvl w:val="0"/>
          <w:numId w:val="6"/>
        </w:numPr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>Беспалова А.И. Право оперативного управления. Правовые науки и журналистика. Сб. Ст. - Алма-Ата, 1969.</w:t>
      </w:r>
    </w:p>
    <w:p w:rsidR="005B7ACB" w:rsidRPr="00A12C9C" w:rsidRDefault="005B7ACB" w:rsidP="005B7ACB">
      <w:pPr>
        <w:pStyle w:val="2"/>
        <w:numPr>
          <w:ilvl w:val="0"/>
          <w:numId w:val="6"/>
        </w:numPr>
        <w:jc w:val="both"/>
        <w:rPr>
          <w:rStyle w:val="a3"/>
          <w:rFonts w:ascii="Times New Roman" w:hAnsi="Times New Roman"/>
          <w:szCs w:val="28"/>
        </w:rPr>
      </w:pPr>
      <w:proofErr w:type="spellStart"/>
      <w:r w:rsidRPr="00A12C9C">
        <w:rPr>
          <w:rStyle w:val="a3"/>
          <w:rFonts w:ascii="Times New Roman" w:hAnsi="Times New Roman"/>
          <w:szCs w:val="28"/>
        </w:rPr>
        <w:t>Джусупов</w:t>
      </w:r>
      <w:proofErr w:type="spellEnd"/>
      <w:r w:rsidRPr="00A12C9C">
        <w:rPr>
          <w:rStyle w:val="a3"/>
          <w:rFonts w:ascii="Times New Roman" w:hAnsi="Times New Roman"/>
          <w:szCs w:val="28"/>
        </w:rPr>
        <w:t>. А.Т. Право собственности и иные вещные права. –Алматы, 1997.</w:t>
      </w: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jc w:val="both"/>
        <w:rPr>
          <w:rStyle w:val="a9"/>
          <w:rFonts w:ascii="Times New Roman" w:hAnsi="Times New Roman"/>
          <w:b/>
          <w:szCs w:val="28"/>
          <w:lang w:val="kk-KZ"/>
        </w:rPr>
      </w:pPr>
      <w:r w:rsidRPr="00A12C9C">
        <w:rPr>
          <w:rStyle w:val="a9"/>
          <w:rFonts w:ascii="Times New Roman" w:hAnsi="Times New Roman"/>
          <w:b/>
          <w:szCs w:val="28"/>
          <w:lang w:val="kk-KZ"/>
        </w:rPr>
        <w:t xml:space="preserve">8 Практикалық (зертханалық)сабақ: Меншік құқығы </w:t>
      </w:r>
    </w:p>
    <w:p w:rsidR="00961552" w:rsidRPr="00A12C9C" w:rsidRDefault="00961552" w:rsidP="00961552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Мақсаты:</w:t>
      </w:r>
      <w:r w:rsidRPr="00A12C9C">
        <w:rPr>
          <w:sz w:val="24"/>
          <w:szCs w:val="28"/>
          <w:lang w:val="kk-KZ"/>
        </w:rPr>
        <w:t>Қазақстан Республикасының меншік институты туралы мәлімет беру. Меншік нысандарын анықтау.</w:t>
      </w:r>
    </w:p>
    <w:p w:rsidR="00961552" w:rsidRPr="00A12C9C" w:rsidRDefault="00961552" w:rsidP="00961552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Жиі қолданылатын сөздер</w:t>
      </w:r>
      <w:r w:rsidRPr="00A12C9C">
        <w:rPr>
          <w:sz w:val="24"/>
          <w:szCs w:val="28"/>
          <w:lang w:val="kk-KZ"/>
        </w:rPr>
        <w:t>: меншік, иелену, билік ету, мемлекеттік меншік, жеке меншік.</w:t>
      </w:r>
    </w:p>
    <w:p w:rsidR="00961552" w:rsidRPr="00A12C9C" w:rsidRDefault="00961552" w:rsidP="00961552">
      <w:pPr>
        <w:ind w:firstLine="454"/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Негізгі сұрақтар және қысқаша жазбасы: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1.Меншік құқығы туралы түсінік. Меншік нысаны. 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2.Меншік  құқығының пайда  болу негіздері мен тєсілдері. Меншік құқығын тоқтату. 3.Ортақ меншік түсінігі, түрлері. 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4.Виндикациялық талап жобасын қарастыру.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5.Виндикациялық талап жєне негаторлыќ талап бойынша таблица құру.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6.Есептер шығару                 </w:t>
      </w:r>
    </w:p>
    <w:p w:rsidR="00961552" w:rsidRPr="00A12C9C" w:rsidRDefault="00961552" w:rsidP="00961552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Ұсынылатын әдебиеттер: 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1.Қазақстан Республикасының Азаматтық кодексі (жалпы бөлім    27.12.1994ж.)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sz w:val="24"/>
          <w:szCs w:val="28"/>
          <w:lang w:val="kk-KZ"/>
        </w:rPr>
      </w:pPr>
      <w:r w:rsidRPr="00A12C9C">
        <w:rPr>
          <w:bCs/>
          <w:color w:val="000000"/>
          <w:sz w:val="24"/>
          <w:szCs w:val="28"/>
          <w:lang w:val="kk-KZ"/>
        </w:rPr>
        <w:t xml:space="preserve">Жылжымайтын мүлікке құқықтарды және онымен жасалатын мәмілелерді мемлекеттік тіркеу туралы 26 шілде 2007 жылғы </w:t>
      </w:r>
      <w:r w:rsidRPr="00A12C9C">
        <w:rPr>
          <w:sz w:val="24"/>
          <w:szCs w:val="28"/>
          <w:lang w:val="kk-KZ"/>
        </w:rPr>
        <w:t xml:space="preserve">Қазақстан Республикасының Заңы 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2.Секьюритилендіру туралы Қазақстан Республикасының  20.02.06 ж.Заңы 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jc w:val="both"/>
        <w:rPr>
          <w:color w:val="000000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           3.Электрондық құжат және электрондық цифрлық қолтаңба туралы 2003 жылғы 7 қаңтардағы № 370-ІІ Қазақстан Республикасының Заңы </w:t>
      </w:r>
      <w:r w:rsidRPr="00A12C9C">
        <w:rPr>
          <w:bCs/>
          <w:color w:val="000000"/>
          <w:sz w:val="24"/>
          <w:szCs w:val="28"/>
          <w:lang w:val="kk-KZ"/>
        </w:rPr>
        <w:t>(2004.20.12. № 13-III ҚР Заңымен енгізілген өзгерістерімен)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color w:val="000000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4.Тұрғын үйге меншік құқығын қорғауға байланысты дауларды шешудің кейбір мәселелері туралы </w:t>
      </w:r>
      <w:r w:rsidRPr="00A12C9C">
        <w:rPr>
          <w:bCs/>
          <w:color w:val="000000"/>
          <w:sz w:val="24"/>
          <w:szCs w:val="28"/>
          <w:lang w:val="kk-KZ"/>
        </w:rPr>
        <w:t>Қазақстан Республикасы Жоғарғы Сотының нормативтік 2007 жылғы 16 шілдедегі № 5 Қаулысы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color w:val="000000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5.Қазақстан Республикасының «Мемлекеттік кәсіпорындар туралы» 19.06.1995 жылғы Заңы</w:t>
      </w:r>
    </w:p>
    <w:p w:rsidR="00961552" w:rsidRPr="00A12C9C" w:rsidRDefault="00961552" w:rsidP="00961552">
      <w:pPr>
        <w:pStyle w:val="3"/>
        <w:spacing w:after="0"/>
        <w:ind w:left="284"/>
        <w:jc w:val="both"/>
        <w:rPr>
          <w:rStyle w:val="a3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       6.Қазақстан Республикасының Су кодексі.  09.07.2003 ж.</w:t>
      </w: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jc w:val="both"/>
        <w:rPr>
          <w:rStyle w:val="a9"/>
          <w:rFonts w:ascii="Times New Roman" w:hAnsi="Times New Roman"/>
          <w:b/>
          <w:szCs w:val="28"/>
          <w:lang w:val="kk-KZ"/>
        </w:rPr>
      </w:pPr>
      <w:r w:rsidRPr="00A12C9C">
        <w:rPr>
          <w:rStyle w:val="a9"/>
          <w:rFonts w:ascii="Times New Roman" w:hAnsi="Times New Roman"/>
          <w:b/>
          <w:szCs w:val="28"/>
          <w:lang w:val="kk-KZ"/>
        </w:rPr>
        <w:t xml:space="preserve">9,10 Практикалық (зертханалық)сабақ: Меншіктің пайда болуы мен тоқтауы, түрлері </w:t>
      </w:r>
    </w:p>
    <w:p w:rsidR="00961552" w:rsidRPr="00A12C9C" w:rsidRDefault="00961552" w:rsidP="00961552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Мақсаты:</w:t>
      </w:r>
      <w:r w:rsidRPr="00A12C9C">
        <w:rPr>
          <w:sz w:val="24"/>
          <w:szCs w:val="28"/>
          <w:lang w:val="kk-KZ"/>
        </w:rPr>
        <w:t>Қазақстан Республикасының меншіктің пайда болуы, тоқтатылуын аанықтау.</w:t>
      </w:r>
    </w:p>
    <w:p w:rsidR="00961552" w:rsidRPr="00A12C9C" w:rsidRDefault="00961552" w:rsidP="00961552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Жиі қолданылатын сөздер</w:t>
      </w:r>
      <w:r w:rsidRPr="00A12C9C">
        <w:rPr>
          <w:sz w:val="24"/>
          <w:szCs w:val="28"/>
          <w:lang w:val="kk-KZ"/>
        </w:rPr>
        <w:t>: меншік, иелену, билік ету, мемлекеттік меншік, жеке меншік.</w:t>
      </w:r>
    </w:p>
    <w:p w:rsidR="00961552" w:rsidRPr="00A12C9C" w:rsidRDefault="00961552" w:rsidP="00961552">
      <w:pPr>
        <w:ind w:firstLine="454"/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Негізгі сұрақтар және қысқаша жазбасы: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1.Меншік құқығы туралы түсінік. Меншік нысаны. 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2.Меншік  құқығының пайда  болу негіздері мен тєсілдері. Меншік құқығын тоқтату. 3.Ортақ меншік түсінігі, түрлері. 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4.Виндикациялық талап жобасын қарастыру.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5.Виндикациялық талап жєне негаторлыќ талап бойынша таблица құру.</w:t>
      </w:r>
    </w:p>
    <w:p w:rsidR="00961552" w:rsidRPr="00A12C9C" w:rsidRDefault="00961552" w:rsidP="00961552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6.Есептер шығару                 </w:t>
      </w:r>
    </w:p>
    <w:p w:rsidR="00961552" w:rsidRPr="00A12C9C" w:rsidRDefault="00961552" w:rsidP="00961552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lastRenderedPageBreak/>
        <w:t xml:space="preserve">Ұсынылатын әдебиеттер: 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1.Қазақстан Республикасының Азаматтық кодексі (жалпы бөлім    27.12.1994ж.)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sz w:val="24"/>
          <w:szCs w:val="28"/>
          <w:lang w:val="kk-KZ"/>
        </w:rPr>
      </w:pPr>
      <w:r w:rsidRPr="00A12C9C">
        <w:rPr>
          <w:bCs/>
          <w:color w:val="000000"/>
          <w:sz w:val="24"/>
          <w:szCs w:val="28"/>
          <w:lang w:val="kk-KZ"/>
        </w:rPr>
        <w:t xml:space="preserve">Жылжымайтын мүлікке құқықтарды және онымен жасалатын мәмілелерді мемлекеттік тіркеу туралы 26 шілде 2007 жылғы </w:t>
      </w:r>
      <w:r w:rsidRPr="00A12C9C">
        <w:rPr>
          <w:sz w:val="24"/>
          <w:szCs w:val="28"/>
          <w:lang w:val="kk-KZ"/>
        </w:rPr>
        <w:t xml:space="preserve">Қазақстан Республикасының Заңы 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2.Секьюритилендіру туралы Қазақстан Республикасының  20.02.06 ж.Заңы 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jc w:val="both"/>
        <w:rPr>
          <w:color w:val="000000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           3.Электрондық құжат және электрондық цифрлық қолтаңба туралы 2003 жылғы 7 қаңтардағы № 370-ІІ Қазақстан Республикасының Заңы </w:t>
      </w:r>
      <w:r w:rsidRPr="00A12C9C">
        <w:rPr>
          <w:bCs/>
          <w:color w:val="000000"/>
          <w:sz w:val="24"/>
          <w:szCs w:val="28"/>
          <w:lang w:val="kk-KZ"/>
        </w:rPr>
        <w:t>(2004.20.12. № 13-III ҚР Заңымен енгізілген өзгерістерімен)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color w:val="000000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4.Тұрғын үйге меншік құқығын қорғауға байланысты дауларды шешудің кейбір мәселелері туралы </w:t>
      </w:r>
      <w:r w:rsidRPr="00A12C9C">
        <w:rPr>
          <w:bCs/>
          <w:color w:val="000000"/>
          <w:sz w:val="24"/>
          <w:szCs w:val="28"/>
          <w:lang w:val="kk-KZ"/>
        </w:rPr>
        <w:t>Қазақстан Республикасы Жоғарғы Сотының нормативтік 2007 жылғы 16 шілдедегі № 5 Қаулысы</w:t>
      </w:r>
    </w:p>
    <w:p w:rsidR="00961552" w:rsidRPr="00A12C9C" w:rsidRDefault="00961552" w:rsidP="00961552">
      <w:pPr>
        <w:pStyle w:val="3"/>
        <w:autoSpaceDE w:val="0"/>
        <w:autoSpaceDN w:val="0"/>
        <w:spacing w:after="0"/>
        <w:ind w:left="720"/>
        <w:jc w:val="both"/>
        <w:rPr>
          <w:color w:val="000000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5.Қазақстан Республикасының «Мемлекеттік кәсіпорындар туралы» 19.06.1995 жылғы Заңы</w:t>
      </w:r>
    </w:p>
    <w:p w:rsidR="00961552" w:rsidRPr="00A12C9C" w:rsidRDefault="00961552" w:rsidP="00961552">
      <w:pPr>
        <w:pStyle w:val="3"/>
        <w:spacing w:after="0"/>
        <w:ind w:left="284"/>
        <w:jc w:val="both"/>
        <w:rPr>
          <w:rStyle w:val="a3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       6.Қазақстан Республикасының Су кодексі.  09.07.2003 ж.</w:t>
      </w: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961552" w:rsidRPr="00A12C9C" w:rsidRDefault="00961552" w:rsidP="00961552">
      <w:pPr>
        <w:pStyle w:val="2"/>
        <w:ind w:left="1080"/>
        <w:jc w:val="both"/>
        <w:rPr>
          <w:rStyle w:val="a3"/>
          <w:rFonts w:ascii="Times New Roman" w:hAnsi="Times New Roman"/>
          <w:szCs w:val="28"/>
          <w:lang w:val="kk-KZ"/>
        </w:rPr>
      </w:pPr>
    </w:p>
    <w:p w:rsidR="005B7ACB" w:rsidRPr="00A12C9C" w:rsidRDefault="009B6244" w:rsidP="009B6244">
      <w:pPr>
        <w:pStyle w:val="3"/>
        <w:spacing w:after="0"/>
        <w:rPr>
          <w:b/>
          <w:sz w:val="24"/>
          <w:szCs w:val="28"/>
          <w:lang w:val="kk-KZ"/>
        </w:rPr>
      </w:pPr>
      <w:r w:rsidRPr="00A12C9C">
        <w:rPr>
          <w:rStyle w:val="a9"/>
          <w:b/>
          <w:sz w:val="24"/>
          <w:szCs w:val="28"/>
          <w:lang w:val="kk-KZ"/>
        </w:rPr>
        <w:t>11 Практикалық (зертханалық)сабақ</w:t>
      </w:r>
      <w:r w:rsidRPr="00A12C9C">
        <w:rPr>
          <w:rStyle w:val="aa"/>
          <w:b/>
          <w:bCs/>
          <w:sz w:val="24"/>
          <w:szCs w:val="28"/>
          <w:lang w:val="kk-KZ"/>
        </w:rPr>
        <w:t xml:space="preserve"> Міндеттеме туралы жалпы түсінік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/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Мақсаты:</w:t>
      </w:r>
      <w:r w:rsidRPr="00A12C9C">
        <w:rPr>
          <w:sz w:val="24"/>
          <w:szCs w:val="28"/>
          <w:lang w:val="kk-KZ"/>
        </w:rPr>
        <w:t xml:space="preserve"> Міндеттеме туралы жалпы түсініктерді қарастыру. Міндеттеменің түрлері.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Жиі қолданылатын сөздер</w:t>
      </w:r>
      <w:r w:rsidRPr="00A12C9C">
        <w:rPr>
          <w:sz w:val="24"/>
          <w:szCs w:val="28"/>
          <w:lang w:val="kk-KZ"/>
        </w:rPr>
        <w:t>:  міндеттеме, борышқор, несие беруші, үшінші жақтар т.б.</w:t>
      </w: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Негізгі сұрақтар және қысқаша жазбасы: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1.Міндеттемелік құқық ұғымы мен жүйесі, міндеттеме туралы түсінік.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2.Міндеттеменің пайда болу негіздері.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3.Міндеттеменің орындалуын   қамтамасыз ету туралы түсінік.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4. Міндеттеменің орындалуын қамтамасыз ету әдістерінің түрлері.  </w:t>
      </w:r>
    </w:p>
    <w:p w:rsidR="005B7ACB" w:rsidRPr="00A12C9C" w:rsidRDefault="005B7ACB" w:rsidP="005B7ACB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Міндеттеменіњ орындалуын ќамтамасыз ету тєсілдеріне таблица (салыстырмалы)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/>
          <w:bCs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Есептер шыѓару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</w:p>
    <w:p w:rsidR="005B7ACB" w:rsidRPr="00A12C9C" w:rsidRDefault="005B7ACB" w:rsidP="005B7ACB">
      <w:pPr>
        <w:ind w:left="720"/>
        <w:jc w:val="both"/>
        <w:rPr>
          <w:szCs w:val="28"/>
          <w:lang w:val="kk-KZ"/>
        </w:rPr>
      </w:pP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Ұсынылатын әдебиеттер: </w:t>
      </w:r>
    </w:p>
    <w:p w:rsidR="005B7ACB" w:rsidRPr="00A12C9C" w:rsidRDefault="005B7ACB" w:rsidP="005B7ACB">
      <w:pPr>
        <w:pStyle w:val="2"/>
        <w:numPr>
          <w:ilvl w:val="0"/>
          <w:numId w:val="7"/>
        </w:numPr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 xml:space="preserve">Новицкий И.Б., </w:t>
      </w:r>
      <w:proofErr w:type="spellStart"/>
      <w:r w:rsidRPr="00A12C9C">
        <w:rPr>
          <w:rStyle w:val="a3"/>
          <w:rFonts w:ascii="Times New Roman" w:hAnsi="Times New Roman"/>
          <w:szCs w:val="28"/>
        </w:rPr>
        <w:t>Лунц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 Л.А. Общее учение об обязательстве. - М., 1950.</w:t>
      </w:r>
    </w:p>
    <w:p w:rsidR="005B7ACB" w:rsidRPr="00A12C9C" w:rsidRDefault="005B7ACB" w:rsidP="005B7ACB">
      <w:pPr>
        <w:pStyle w:val="2"/>
        <w:numPr>
          <w:ilvl w:val="0"/>
          <w:numId w:val="7"/>
        </w:numPr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>Проблемы обязательственного права. Межвузовский сб. научных трудов. – Свердловск, 1989.</w:t>
      </w:r>
    </w:p>
    <w:p w:rsidR="005B7ACB" w:rsidRPr="00A12C9C" w:rsidRDefault="005B7ACB" w:rsidP="005B7ACB">
      <w:pPr>
        <w:pStyle w:val="2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Cs w:val="28"/>
          <w:lang w:val="kk-KZ"/>
        </w:rPr>
      </w:pPr>
      <w:r w:rsidRPr="00A12C9C">
        <w:rPr>
          <w:rStyle w:val="a3"/>
          <w:rFonts w:ascii="Times New Roman" w:hAnsi="Times New Roman"/>
          <w:szCs w:val="28"/>
          <w:lang w:val="kk-KZ"/>
        </w:rPr>
        <w:t>И</w:t>
      </w:r>
      <w:proofErr w:type="spellStart"/>
      <w:r w:rsidRPr="00A12C9C">
        <w:rPr>
          <w:rStyle w:val="a3"/>
          <w:rFonts w:ascii="Times New Roman" w:hAnsi="Times New Roman"/>
          <w:szCs w:val="28"/>
        </w:rPr>
        <w:t>оффе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 О.С. Обязательственное право. - М., 1975.</w:t>
      </w:r>
    </w:p>
    <w:p w:rsidR="005B7ACB" w:rsidRPr="00A12C9C" w:rsidRDefault="005B7ACB" w:rsidP="005B7ACB">
      <w:pPr>
        <w:pStyle w:val="2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 xml:space="preserve">Брагинский М.И., </w:t>
      </w:r>
      <w:proofErr w:type="spellStart"/>
      <w:r w:rsidRPr="00A12C9C">
        <w:rPr>
          <w:rStyle w:val="a3"/>
          <w:rFonts w:ascii="Times New Roman" w:hAnsi="Times New Roman"/>
          <w:szCs w:val="28"/>
        </w:rPr>
        <w:t>Витрянский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 В.В. Договорное право.</w:t>
      </w:r>
    </w:p>
    <w:p w:rsidR="005B7ACB" w:rsidRPr="00A12C9C" w:rsidRDefault="005B7ACB" w:rsidP="005B7ACB">
      <w:pPr>
        <w:pStyle w:val="2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Cs w:val="28"/>
        </w:rPr>
      </w:pPr>
      <w:proofErr w:type="spellStart"/>
      <w:r w:rsidRPr="00A12C9C">
        <w:rPr>
          <w:rStyle w:val="a3"/>
          <w:rFonts w:ascii="Times New Roman" w:hAnsi="Times New Roman"/>
          <w:szCs w:val="28"/>
        </w:rPr>
        <w:t>Гавзе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 Ф.И. Обязательственное право. - Минск, 1968.</w:t>
      </w:r>
    </w:p>
    <w:p w:rsidR="005B7ACB" w:rsidRPr="00A12C9C" w:rsidRDefault="005B7ACB" w:rsidP="005B7ACB">
      <w:pPr>
        <w:pStyle w:val="3"/>
        <w:numPr>
          <w:ilvl w:val="0"/>
          <w:numId w:val="7"/>
        </w:numPr>
        <w:autoSpaceDE w:val="0"/>
        <w:autoSpaceDN w:val="0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Азаматтық құқық. М.К.Сулейменов., Ю.Г.Басин. Алматы, 2004 ж.</w:t>
      </w:r>
    </w:p>
    <w:p w:rsidR="005B7ACB" w:rsidRPr="00A12C9C" w:rsidRDefault="005B7ACB" w:rsidP="005B7ACB">
      <w:pPr>
        <w:pStyle w:val="3"/>
        <w:numPr>
          <w:ilvl w:val="0"/>
          <w:numId w:val="7"/>
        </w:numPr>
        <w:autoSpaceDE w:val="0"/>
        <w:autoSpaceDN w:val="0"/>
        <w:spacing w:after="0"/>
        <w:jc w:val="both"/>
        <w:rPr>
          <w:rStyle w:val="a3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С</w:t>
      </w:r>
      <w:proofErr w:type="spellStart"/>
      <w:r w:rsidRPr="00A12C9C">
        <w:rPr>
          <w:rStyle w:val="a3"/>
          <w:sz w:val="24"/>
          <w:szCs w:val="28"/>
        </w:rPr>
        <w:t>улейменов</w:t>
      </w:r>
      <w:proofErr w:type="spellEnd"/>
      <w:r w:rsidRPr="00A12C9C">
        <w:rPr>
          <w:rStyle w:val="a3"/>
          <w:sz w:val="24"/>
          <w:szCs w:val="28"/>
        </w:rPr>
        <w:t xml:space="preserve"> М.К., Осипов Е.Б. Залоговое право. Алматы, 1996г.</w:t>
      </w:r>
    </w:p>
    <w:p w:rsidR="005B7ACB" w:rsidRPr="00A12C9C" w:rsidRDefault="005B7ACB" w:rsidP="005B7ACB">
      <w:pPr>
        <w:pStyle w:val="a8"/>
        <w:numPr>
          <w:ilvl w:val="0"/>
          <w:numId w:val="2"/>
        </w:numPr>
        <w:jc w:val="both"/>
        <w:rPr>
          <w:rStyle w:val="a3"/>
          <w:szCs w:val="28"/>
          <w:lang w:val="kk-KZ"/>
        </w:rPr>
      </w:pPr>
      <w:r w:rsidRPr="00A12C9C">
        <w:rPr>
          <w:rStyle w:val="a3"/>
          <w:szCs w:val="28"/>
          <w:lang w:val="kk-KZ"/>
        </w:rPr>
        <w:t>Е</w:t>
      </w:r>
      <w:proofErr w:type="spellStart"/>
      <w:r w:rsidRPr="00A12C9C">
        <w:rPr>
          <w:rStyle w:val="a3"/>
          <w:szCs w:val="28"/>
        </w:rPr>
        <w:t>фимова</w:t>
      </w:r>
      <w:proofErr w:type="spellEnd"/>
      <w:r w:rsidRPr="00A12C9C">
        <w:rPr>
          <w:rStyle w:val="a3"/>
          <w:szCs w:val="28"/>
        </w:rPr>
        <w:t xml:space="preserve"> Л. Поручительство </w:t>
      </w:r>
      <w:proofErr w:type="gramStart"/>
      <w:r w:rsidRPr="00A12C9C">
        <w:rPr>
          <w:rStyle w:val="a3"/>
          <w:szCs w:val="28"/>
        </w:rPr>
        <w:t>( гарантия</w:t>
      </w:r>
      <w:proofErr w:type="gramEnd"/>
      <w:r w:rsidRPr="00A12C9C">
        <w:rPr>
          <w:rStyle w:val="a3"/>
          <w:szCs w:val="28"/>
        </w:rPr>
        <w:t xml:space="preserve"> ) как способ обеспечения кредита. Хозяйство и право, 1994, № 6.</w:t>
      </w:r>
    </w:p>
    <w:p w:rsidR="005B7ACB" w:rsidRPr="00A12C9C" w:rsidRDefault="005B7ACB" w:rsidP="005B7ACB">
      <w:pPr>
        <w:jc w:val="both"/>
        <w:rPr>
          <w:color w:val="000000"/>
          <w:szCs w:val="28"/>
          <w:lang w:val="kk-KZ"/>
        </w:rPr>
      </w:pPr>
    </w:p>
    <w:p w:rsidR="005B7ACB" w:rsidRPr="00A12C9C" w:rsidRDefault="009B6244" w:rsidP="005B7ACB">
      <w:pPr>
        <w:jc w:val="both"/>
        <w:rPr>
          <w:b/>
          <w:color w:val="000000"/>
          <w:szCs w:val="28"/>
          <w:lang w:val="kk-KZ"/>
        </w:rPr>
      </w:pPr>
      <w:r w:rsidRPr="00A12C9C">
        <w:rPr>
          <w:b/>
          <w:color w:val="000000"/>
          <w:szCs w:val="28"/>
          <w:lang w:val="kk-KZ"/>
        </w:rPr>
        <w:t xml:space="preserve">12,13 </w:t>
      </w:r>
      <w:r w:rsidRPr="00A12C9C">
        <w:rPr>
          <w:rStyle w:val="a9"/>
          <w:b/>
          <w:szCs w:val="28"/>
          <w:lang w:val="kk-KZ"/>
        </w:rPr>
        <w:t>Практикалық (зертханалық)сабақ</w:t>
      </w:r>
      <w:r w:rsidR="005B7ACB" w:rsidRPr="00A12C9C">
        <w:rPr>
          <w:b/>
          <w:color w:val="000000"/>
          <w:szCs w:val="28"/>
          <w:lang w:val="kk-KZ"/>
        </w:rPr>
        <w:t>: Міндеттеменің орындалуын қамтамасыз ету тәсілдері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/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Мақсаты:</w:t>
      </w:r>
      <w:r w:rsidRPr="00A12C9C">
        <w:rPr>
          <w:sz w:val="24"/>
          <w:szCs w:val="28"/>
          <w:lang w:val="kk-KZ"/>
        </w:rPr>
        <w:t xml:space="preserve"> Міндеттеменің орындалуын қамтамасыз ету тәсілдері туралы мәлімет беру.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>Жиі қолданылатын сөздер</w:t>
      </w:r>
      <w:r w:rsidRPr="00A12C9C">
        <w:rPr>
          <w:sz w:val="24"/>
          <w:szCs w:val="28"/>
          <w:lang w:val="kk-KZ"/>
        </w:rPr>
        <w:t>:  кепіл, кепіл болушылық, кепілдік, тұрақсыздық төлемі, аманат.</w:t>
      </w: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Негізгі сұрақтар және қысқаша жазбасы: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1. Міндеттеменің орындалуын   қамтамасыз ету туралы түсінік.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2. Міндеттеменің орындалуын қамтамасыз ету әдістерінің түрлері.  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lastRenderedPageBreak/>
        <w:t xml:space="preserve">3. міндеттеменің </w:t>
      </w:r>
    </w:p>
    <w:p w:rsidR="005B7ACB" w:rsidRPr="00A12C9C" w:rsidRDefault="005B7ACB" w:rsidP="005B7ACB">
      <w:pPr>
        <w:pStyle w:val="3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Міндеттеменіњ орындалуын ќамтамасыз ету тєсілдеріне таблица (салыстырмалы)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b/>
          <w:bCs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Есептер шыѓару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</w:p>
    <w:p w:rsidR="005B7ACB" w:rsidRPr="00A12C9C" w:rsidRDefault="005B7ACB" w:rsidP="005B7ACB">
      <w:pPr>
        <w:ind w:left="720"/>
        <w:jc w:val="both"/>
        <w:rPr>
          <w:szCs w:val="28"/>
          <w:lang w:val="kk-KZ"/>
        </w:rPr>
      </w:pP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Ұсынылатын әдебиеттер: </w:t>
      </w:r>
    </w:p>
    <w:p w:rsidR="005B7ACB" w:rsidRPr="00A12C9C" w:rsidRDefault="005B7ACB" w:rsidP="005B7ACB">
      <w:pPr>
        <w:pStyle w:val="2"/>
        <w:numPr>
          <w:ilvl w:val="0"/>
          <w:numId w:val="7"/>
        </w:numPr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 xml:space="preserve">Новицкий И.Б., </w:t>
      </w:r>
      <w:proofErr w:type="spellStart"/>
      <w:r w:rsidRPr="00A12C9C">
        <w:rPr>
          <w:rStyle w:val="a3"/>
          <w:rFonts w:ascii="Times New Roman" w:hAnsi="Times New Roman"/>
          <w:szCs w:val="28"/>
        </w:rPr>
        <w:t>Лунц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 Л.А. Общее учение об обязательстве. - М., 1950.</w:t>
      </w:r>
    </w:p>
    <w:p w:rsidR="005B7ACB" w:rsidRPr="00A12C9C" w:rsidRDefault="005B7ACB" w:rsidP="005B7ACB">
      <w:pPr>
        <w:pStyle w:val="2"/>
        <w:numPr>
          <w:ilvl w:val="0"/>
          <w:numId w:val="7"/>
        </w:numPr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>Проблемы обязательственного права. Межвузовский сб. научных трудов. – Свердловск, 1989.</w:t>
      </w:r>
    </w:p>
    <w:p w:rsidR="005B7ACB" w:rsidRPr="00A12C9C" w:rsidRDefault="005B7ACB" w:rsidP="005B7ACB">
      <w:pPr>
        <w:pStyle w:val="2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Cs w:val="28"/>
          <w:lang w:val="kk-KZ"/>
        </w:rPr>
      </w:pPr>
      <w:r w:rsidRPr="00A12C9C">
        <w:rPr>
          <w:rStyle w:val="a3"/>
          <w:rFonts w:ascii="Times New Roman" w:hAnsi="Times New Roman"/>
          <w:szCs w:val="28"/>
          <w:lang w:val="kk-KZ"/>
        </w:rPr>
        <w:t>И</w:t>
      </w:r>
      <w:proofErr w:type="spellStart"/>
      <w:r w:rsidRPr="00A12C9C">
        <w:rPr>
          <w:rStyle w:val="a3"/>
          <w:rFonts w:ascii="Times New Roman" w:hAnsi="Times New Roman"/>
          <w:szCs w:val="28"/>
        </w:rPr>
        <w:t>оффе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 О.С. Обязательственное право. - М., 1975.</w:t>
      </w:r>
    </w:p>
    <w:p w:rsidR="005B7ACB" w:rsidRPr="00A12C9C" w:rsidRDefault="005B7ACB" w:rsidP="005B7ACB">
      <w:pPr>
        <w:pStyle w:val="2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Cs w:val="28"/>
        </w:rPr>
      </w:pPr>
      <w:r w:rsidRPr="00A12C9C">
        <w:rPr>
          <w:rStyle w:val="a3"/>
          <w:rFonts w:ascii="Times New Roman" w:hAnsi="Times New Roman"/>
          <w:szCs w:val="28"/>
        </w:rPr>
        <w:t xml:space="preserve">Брагинский М.И., </w:t>
      </w:r>
      <w:proofErr w:type="spellStart"/>
      <w:r w:rsidRPr="00A12C9C">
        <w:rPr>
          <w:rStyle w:val="a3"/>
          <w:rFonts w:ascii="Times New Roman" w:hAnsi="Times New Roman"/>
          <w:szCs w:val="28"/>
        </w:rPr>
        <w:t>Витрянский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 В.В. Договорное право.</w:t>
      </w:r>
    </w:p>
    <w:p w:rsidR="005B7ACB" w:rsidRPr="00A12C9C" w:rsidRDefault="005B7ACB" w:rsidP="005B7ACB">
      <w:pPr>
        <w:pStyle w:val="2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Style w:val="a3"/>
          <w:rFonts w:ascii="Times New Roman" w:hAnsi="Times New Roman"/>
          <w:szCs w:val="28"/>
        </w:rPr>
      </w:pPr>
      <w:proofErr w:type="spellStart"/>
      <w:r w:rsidRPr="00A12C9C">
        <w:rPr>
          <w:rStyle w:val="a3"/>
          <w:rFonts w:ascii="Times New Roman" w:hAnsi="Times New Roman"/>
          <w:szCs w:val="28"/>
        </w:rPr>
        <w:t>Гавзе</w:t>
      </w:r>
      <w:proofErr w:type="spellEnd"/>
      <w:r w:rsidRPr="00A12C9C">
        <w:rPr>
          <w:rStyle w:val="a3"/>
          <w:rFonts w:ascii="Times New Roman" w:hAnsi="Times New Roman"/>
          <w:szCs w:val="28"/>
        </w:rPr>
        <w:t xml:space="preserve"> Ф.И. Обязательственное право. - Минск, 1968.</w:t>
      </w:r>
    </w:p>
    <w:p w:rsidR="005B7ACB" w:rsidRPr="00A12C9C" w:rsidRDefault="005B7ACB" w:rsidP="005B7ACB">
      <w:pPr>
        <w:pStyle w:val="3"/>
        <w:numPr>
          <w:ilvl w:val="0"/>
          <w:numId w:val="7"/>
        </w:numPr>
        <w:autoSpaceDE w:val="0"/>
        <w:autoSpaceDN w:val="0"/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Азаматтық құқық. М.К.Сулейменов., Ю.Г.Басин. Алматы, 2004 ж.</w:t>
      </w:r>
    </w:p>
    <w:p w:rsidR="005B7ACB" w:rsidRPr="00A12C9C" w:rsidRDefault="005B7ACB" w:rsidP="005B7ACB">
      <w:pPr>
        <w:pStyle w:val="3"/>
        <w:numPr>
          <w:ilvl w:val="0"/>
          <w:numId w:val="7"/>
        </w:numPr>
        <w:autoSpaceDE w:val="0"/>
        <w:autoSpaceDN w:val="0"/>
        <w:spacing w:after="0"/>
        <w:jc w:val="both"/>
        <w:rPr>
          <w:rStyle w:val="a3"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С</w:t>
      </w:r>
      <w:proofErr w:type="spellStart"/>
      <w:r w:rsidRPr="00A12C9C">
        <w:rPr>
          <w:rStyle w:val="a3"/>
          <w:sz w:val="24"/>
          <w:szCs w:val="28"/>
        </w:rPr>
        <w:t>улейменов</w:t>
      </w:r>
      <w:proofErr w:type="spellEnd"/>
      <w:r w:rsidRPr="00A12C9C">
        <w:rPr>
          <w:rStyle w:val="a3"/>
          <w:sz w:val="24"/>
          <w:szCs w:val="28"/>
        </w:rPr>
        <w:t xml:space="preserve"> М.К., Осипов Е.Б. Залоговое право. Алматы, 1996г.</w:t>
      </w:r>
    </w:p>
    <w:p w:rsidR="005B7ACB" w:rsidRPr="00A12C9C" w:rsidRDefault="005B7ACB" w:rsidP="005B7ACB">
      <w:pPr>
        <w:pStyle w:val="a8"/>
        <w:numPr>
          <w:ilvl w:val="0"/>
          <w:numId w:val="2"/>
        </w:numPr>
        <w:jc w:val="both"/>
        <w:rPr>
          <w:rStyle w:val="a3"/>
          <w:szCs w:val="28"/>
          <w:lang w:val="kk-KZ"/>
        </w:rPr>
      </w:pPr>
      <w:r w:rsidRPr="00A12C9C">
        <w:rPr>
          <w:rStyle w:val="a3"/>
          <w:szCs w:val="28"/>
          <w:lang w:val="kk-KZ"/>
        </w:rPr>
        <w:t>Е</w:t>
      </w:r>
      <w:proofErr w:type="spellStart"/>
      <w:r w:rsidRPr="00A12C9C">
        <w:rPr>
          <w:rStyle w:val="a3"/>
          <w:szCs w:val="28"/>
        </w:rPr>
        <w:t>фимова</w:t>
      </w:r>
      <w:proofErr w:type="spellEnd"/>
      <w:r w:rsidRPr="00A12C9C">
        <w:rPr>
          <w:rStyle w:val="a3"/>
          <w:szCs w:val="28"/>
        </w:rPr>
        <w:t xml:space="preserve"> Л. Поручительство </w:t>
      </w:r>
      <w:proofErr w:type="gramStart"/>
      <w:r w:rsidRPr="00A12C9C">
        <w:rPr>
          <w:rStyle w:val="a3"/>
          <w:szCs w:val="28"/>
        </w:rPr>
        <w:t>( гарантия</w:t>
      </w:r>
      <w:proofErr w:type="gramEnd"/>
      <w:r w:rsidRPr="00A12C9C">
        <w:rPr>
          <w:rStyle w:val="a3"/>
          <w:szCs w:val="28"/>
        </w:rPr>
        <w:t xml:space="preserve"> ) как способ обеспечения кредита. Хозяйство и право, 1994, № 6.</w:t>
      </w:r>
    </w:p>
    <w:p w:rsidR="005B7ACB" w:rsidRPr="00A12C9C" w:rsidRDefault="005B7ACB" w:rsidP="005B7ACB">
      <w:pPr>
        <w:jc w:val="both"/>
        <w:rPr>
          <w:b/>
          <w:color w:val="000000"/>
          <w:szCs w:val="28"/>
          <w:lang w:val="kk-KZ"/>
        </w:rPr>
      </w:pPr>
    </w:p>
    <w:p w:rsidR="005B7ACB" w:rsidRPr="00A12C9C" w:rsidRDefault="009B6244" w:rsidP="005B7ACB">
      <w:pPr>
        <w:jc w:val="both"/>
        <w:rPr>
          <w:b/>
          <w:szCs w:val="28"/>
          <w:lang w:val="kk-KZ"/>
        </w:rPr>
      </w:pPr>
      <w:r w:rsidRPr="00A12C9C">
        <w:rPr>
          <w:b/>
          <w:bCs/>
          <w:szCs w:val="28"/>
          <w:lang w:val="kk-KZ"/>
        </w:rPr>
        <w:t xml:space="preserve">15 </w:t>
      </w:r>
      <w:r w:rsidRPr="00A12C9C">
        <w:rPr>
          <w:rStyle w:val="a9"/>
          <w:b/>
          <w:szCs w:val="28"/>
          <w:lang w:val="kk-KZ"/>
        </w:rPr>
        <w:t>Практикалық (зертханалық)сабақ</w:t>
      </w:r>
      <w:r w:rsidR="005B7ACB" w:rsidRPr="00A12C9C">
        <w:rPr>
          <w:b/>
          <w:bCs/>
          <w:szCs w:val="28"/>
          <w:lang w:val="kk-KZ"/>
        </w:rPr>
        <w:t xml:space="preserve">: </w:t>
      </w:r>
      <w:r w:rsidR="005B7ACB" w:rsidRPr="00A12C9C">
        <w:rPr>
          <w:b/>
          <w:szCs w:val="28"/>
          <w:lang w:val="kk-KZ"/>
        </w:rPr>
        <w:t xml:space="preserve">Шарттар туралы жалпы ережелер. </w:t>
      </w:r>
    </w:p>
    <w:p w:rsidR="005B7ACB" w:rsidRPr="00A12C9C" w:rsidRDefault="005B7ACB" w:rsidP="005B7ACB">
      <w:pPr>
        <w:jc w:val="both"/>
        <w:rPr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Мақсаты: </w:t>
      </w:r>
      <w:r w:rsidRPr="00A12C9C">
        <w:rPr>
          <w:szCs w:val="28"/>
          <w:lang w:val="kk-KZ"/>
        </w:rPr>
        <w:t>Шарт және азаматтық құқықтық жауапкершіліктің ерекшеліктері туралы теория және тәжірибе мәселелерін талқылау.</w:t>
      </w:r>
    </w:p>
    <w:p w:rsidR="005B7ACB" w:rsidRPr="00A12C9C" w:rsidRDefault="005B7ACB" w:rsidP="005B7ACB">
      <w:pPr>
        <w:pStyle w:val="3"/>
        <w:spacing w:after="0"/>
        <w:ind w:firstLine="454"/>
        <w:jc w:val="both"/>
        <w:rPr>
          <w:sz w:val="24"/>
          <w:szCs w:val="28"/>
          <w:lang w:val="kk-KZ"/>
        </w:rPr>
      </w:pPr>
      <w:r w:rsidRPr="00A12C9C">
        <w:rPr>
          <w:b/>
          <w:sz w:val="24"/>
          <w:szCs w:val="28"/>
          <w:lang w:val="kk-KZ"/>
        </w:rPr>
        <w:t xml:space="preserve">Жиі қолданылатын сөздер: </w:t>
      </w:r>
      <w:r w:rsidRPr="00A12C9C">
        <w:rPr>
          <w:sz w:val="24"/>
          <w:szCs w:val="28"/>
          <w:lang w:val="kk-KZ"/>
        </w:rPr>
        <w:t>заңға қайшы әрекет, регресстік жауапкершілік, моральдық жауапкершілік, кінә.</w:t>
      </w:r>
    </w:p>
    <w:p w:rsidR="005B7ACB" w:rsidRPr="00A12C9C" w:rsidRDefault="005B7ACB" w:rsidP="005B7ACB">
      <w:pPr>
        <w:ind w:firstLine="454"/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Негізгі сұрақтар және қысқаша жазбасы:</w:t>
      </w:r>
    </w:p>
    <w:p w:rsidR="005B7ACB" w:rsidRPr="00A12C9C" w:rsidRDefault="005B7ACB" w:rsidP="005B7ACB">
      <w:pPr>
        <w:pStyle w:val="3"/>
        <w:numPr>
          <w:ilvl w:val="0"/>
          <w:numId w:val="8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Шарттардың түсінігі.</w:t>
      </w:r>
    </w:p>
    <w:p w:rsidR="005B7ACB" w:rsidRPr="00A12C9C" w:rsidRDefault="005B7ACB" w:rsidP="005B7ACB">
      <w:pPr>
        <w:pStyle w:val="3"/>
        <w:numPr>
          <w:ilvl w:val="0"/>
          <w:numId w:val="8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Азаматтық-құқықтық шарттар түрлері</w:t>
      </w:r>
    </w:p>
    <w:p w:rsidR="005B7ACB" w:rsidRPr="00A12C9C" w:rsidRDefault="005B7ACB" w:rsidP="005B7ACB">
      <w:pPr>
        <w:pStyle w:val="3"/>
        <w:numPr>
          <w:ilvl w:val="0"/>
          <w:numId w:val="8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Азаматтық-құқықтық жауапкершілік түсінігі және негіздері.</w:t>
      </w:r>
    </w:p>
    <w:p w:rsidR="005B7ACB" w:rsidRPr="00A12C9C" w:rsidRDefault="005B7ACB" w:rsidP="005B7ACB">
      <w:pPr>
        <w:pStyle w:val="3"/>
        <w:numPr>
          <w:ilvl w:val="0"/>
          <w:numId w:val="8"/>
        </w:numPr>
        <w:spacing w:after="0"/>
        <w:jc w:val="both"/>
        <w:rPr>
          <w:b/>
          <w:bCs/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 xml:space="preserve">Азаматтық құқықтық жауапкершілік түрлері. </w:t>
      </w:r>
    </w:p>
    <w:p w:rsidR="005B7ACB" w:rsidRPr="00A12C9C" w:rsidRDefault="005B7ACB" w:rsidP="005B7ACB">
      <w:pPr>
        <w:pStyle w:val="3"/>
        <w:numPr>
          <w:ilvl w:val="0"/>
          <w:numId w:val="8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Азаматтыќ жауапкершілікті басќа жауапкершіліктермен салыстыру кестесін ќ±ру.</w:t>
      </w:r>
    </w:p>
    <w:p w:rsidR="005B7ACB" w:rsidRPr="00A12C9C" w:rsidRDefault="005B7ACB" w:rsidP="005B7ACB">
      <w:pPr>
        <w:pStyle w:val="3"/>
        <w:numPr>
          <w:ilvl w:val="0"/>
          <w:numId w:val="8"/>
        </w:numPr>
        <w:spacing w:after="0"/>
        <w:jc w:val="both"/>
        <w:rPr>
          <w:sz w:val="24"/>
          <w:szCs w:val="28"/>
          <w:lang w:val="kk-KZ"/>
        </w:rPr>
      </w:pPr>
      <w:r w:rsidRPr="00A12C9C">
        <w:rPr>
          <w:sz w:val="24"/>
          <w:szCs w:val="28"/>
          <w:lang w:val="kk-KZ"/>
        </w:rPr>
        <w:t>Есептер шығару</w:t>
      </w:r>
    </w:p>
    <w:p w:rsidR="005B7ACB" w:rsidRPr="00A12C9C" w:rsidRDefault="005B7ACB" w:rsidP="005B7ACB">
      <w:pPr>
        <w:pStyle w:val="1"/>
        <w:ind w:left="814"/>
        <w:jc w:val="both"/>
        <w:rPr>
          <w:rFonts w:ascii="Times New Roman" w:hAnsi="Times New Roman"/>
          <w:b/>
          <w:szCs w:val="28"/>
          <w:u w:val="single"/>
          <w:lang w:val="kk-KZ"/>
        </w:rPr>
      </w:pP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>Бақылау сұрақтары:</w:t>
      </w:r>
    </w:p>
    <w:p w:rsidR="005B7ACB" w:rsidRPr="00A12C9C" w:rsidRDefault="005B7ACB" w:rsidP="005B7ACB">
      <w:pPr>
        <w:numPr>
          <w:ilvl w:val="0"/>
          <w:numId w:val="5"/>
        </w:numPr>
        <w:jc w:val="both"/>
        <w:rPr>
          <w:szCs w:val="28"/>
          <w:lang w:val="kk-KZ"/>
        </w:rPr>
      </w:pPr>
      <w:r w:rsidRPr="00A12C9C">
        <w:rPr>
          <w:szCs w:val="28"/>
          <w:lang w:val="kk-KZ"/>
        </w:rPr>
        <w:t>Азаматтық-құқықтық жауапкершілік негіздері.</w:t>
      </w:r>
    </w:p>
    <w:p w:rsidR="005B7ACB" w:rsidRPr="00A12C9C" w:rsidRDefault="005B7ACB" w:rsidP="005B7ACB">
      <w:pPr>
        <w:numPr>
          <w:ilvl w:val="0"/>
          <w:numId w:val="5"/>
        </w:numPr>
        <w:jc w:val="both"/>
        <w:rPr>
          <w:szCs w:val="28"/>
          <w:lang w:val="kk-KZ"/>
        </w:rPr>
      </w:pPr>
      <w:r w:rsidRPr="00A12C9C">
        <w:rPr>
          <w:szCs w:val="28"/>
          <w:lang w:val="kk-KZ"/>
        </w:rPr>
        <w:t>Регресстік жауапкершілік дегеніміз не?</w:t>
      </w:r>
    </w:p>
    <w:p w:rsidR="005B7ACB" w:rsidRPr="00A12C9C" w:rsidRDefault="005B7ACB" w:rsidP="005B7ACB">
      <w:pPr>
        <w:numPr>
          <w:ilvl w:val="0"/>
          <w:numId w:val="5"/>
        </w:numPr>
        <w:jc w:val="both"/>
        <w:rPr>
          <w:szCs w:val="28"/>
          <w:lang w:val="kk-KZ"/>
        </w:rPr>
      </w:pPr>
      <w:r w:rsidRPr="00A12C9C">
        <w:rPr>
          <w:szCs w:val="28"/>
          <w:lang w:val="kk-KZ"/>
        </w:rPr>
        <w:t>Үлестік жауапкершілік.</w:t>
      </w:r>
    </w:p>
    <w:p w:rsidR="005B7ACB" w:rsidRPr="00A12C9C" w:rsidRDefault="005B7ACB" w:rsidP="005B7ACB">
      <w:pPr>
        <w:numPr>
          <w:ilvl w:val="0"/>
          <w:numId w:val="5"/>
        </w:numPr>
        <w:jc w:val="both"/>
        <w:rPr>
          <w:szCs w:val="28"/>
          <w:lang w:val="kk-KZ"/>
        </w:rPr>
      </w:pPr>
      <w:r w:rsidRPr="00A12C9C">
        <w:rPr>
          <w:szCs w:val="28"/>
          <w:lang w:val="kk-KZ"/>
        </w:rPr>
        <w:t>Ортақтасқан және субсидиарлық жауапкершілік айырмашылығы неде?</w:t>
      </w:r>
    </w:p>
    <w:p w:rsidR="005B7ACB" w:rsidRPr="00A12C9C" w:rsidRDefault="005B7ACB" w:rsidP="005B7ACB">
      <w:pPr>
        <w:jc w:val="both"/>
        <w:rPr>
          <w:b/>
          <w:szCs w:val="28"/>
          <w:lang w:val="kk-KZ"/>
        </w:rPr>
      </w:pPr>
      <w:r w:rsidRPr="00A12C9C">
        <w:rPr>
          <w:b/>
          <w:szCs w:val="28"/>
          <w:lang w:val="kk-KZ"/>
        </w:rPr>
        <w:t xml:space="preserve">Ұсынылатын әдебиеттер: </w:t>
      </w:r>
    </w:p>
    <w:p w:rsidR="005B7ACB" w:rsidRPr="00A12C9C" w:rsidRDefault="005B7ACB" w:rsidP="005B7ACB">
      <w:pPr>
        <w:pStyle w:val="3"/>
        <w:autoSpaceDE w:val="0"/>
        <w:autoSpaceDN w:val="0"/>
        <w:spacing w:after="0"/>
        <w:jc w:val="both"/>
        <w:rPr>
          <w:sz w:val="24"/>
          <w:szCs w:val="28"/>
          <w:lang w:val="kk-KZ"/>
        </w:rPr>
      </w:pPr>
      <w:r w:rsidRPr="00A12C9C">
        <w:rPr>
          <w:bCs/>
          <w:color w:val="000000"/>
          <w:sz w:val="24"/>
          <w:szCs w:val="28"/>
          <w:lang w:val="kk-KZ"/>
        </w:rPr>
        <w:t xml:space="preserve">1. </w:t>
      </w:r>
      <w:r w:rsidRPr="00A12C9C">
        <w:rPr>
          <w:sz w:val="24"/>
          <w:szCs w:val="28"/>
          <w:lang w:val="kk-KZ"/>
        </w:rPr>
        <w:t>Қазақстан Республикасының Азаматтық кодексі (жалпы бөлім    27.12.1994ж.)</w:t>
      </w:r>
    </w:p>
    <w:p w:rsidR="005B7ACB" w:rsidRPr="00A12C9C" w:rsidRDefault="005B7ACB" w:rsidP="005B7ACB">
      <w:pPr>
        <w:jc w:val="both"/>
        <w:rPr>
          <w:bCs/>
          <w:color w:val="000000"/>
          <w:szCs w:val="28"/>
          <w:lang w:val="kk-KZ"/>
        </w:rPr>
      </w:pPr>
      <w:r w:rsidRPr="00A12C9C">
        <w:rPr>
          <w:bCs/>
          <w:color w:val="000000"/>
          <w:szCs w:val="28"/>
          <w:lang w:val="kk-KZ"/>
        </w:rPr>
        <w:t>2.</w:t>
      </w:r>
      <w:r w:rsidRPr="00A12C9C">
        <w:rPr>
          <w:bCs/>
          <w:color w:val="000000"/>
          <w:szCs w:val="28"/>
        </w:rPr>
        <w:t xml:space="preserve">Постановление Пленума Высшего Арбитражного суда РК от 21 июля </w:t>
      </w:r>
      <w:smartTag w:uri="urn:schemas-microsoft-com:office:smarttags" w:element="metricconverter">
        <w:smartTagPr>
          <w:attr w:name="ProductID" w:val="1994 г"/>
        </w:smartTagPr>
        <w:r w:rsidRPr="00A12C9C">
          <w:rPr>
            <w:bCs/>
            <w:color w:val="000000"/>
            <w:szCs w:val="28"/>
          </w:rPr>
          <w:t>1994</w:t>
        </w:r>
        <w:r w:rsidRPr="00A12C9C">
          <w:rPr>
            <w:color w:val="000000"/>
            <w:szCs w:val="28"/>
          </w:rPr>
          <w:t xml:space="preserve"> </w:t>
        </w:r>
        <w:r w:rsidRPr="00A12C9C">
          <w:rPr>
            <w:bCs/>
            <w:color w:val="000000"/>
            <w:szCs w:val="28"/>
          </w:rPr>
          <w:t>г</w:t>
        </w:r>
      </w:smartTag>
      <w:r w:rsidRPr="00A12C9C">
        <w:rPr>
          <w:bCs/>
          <w:color w:val="000000"/>
          <w:szCs w:val="28"/>
        </w:rPr>
        <w:t>. N 5 О практике рассмотрения споров о взыскании убытков</w:t>
      </w:r>
      <w:r w:rsidRPr="00A12C9C">
        <w:rPr>
          <w:bCs/>
          <w:color w:val="000000"/>
          <w:szCs w:val="28"/>
          <w:lang w:val="kk-KZ"/>
        </w:rPr>
        <w:t>.</w:t>
      </w:r>
    </w:p>
    <w:p w:rsidR="005B7ACB" w:rsidRPr="00A12C9C" w:rsidRDefault="005B7ACB" w:rsidP="005B7ACB">
      <w:pPr>
        <w:jc w:val="both"/>
        <w:rPr>
          <w:szCs w:val="28"/>
          <w:lang w:val="kk-KZ"/>
        </w:rPr>
      </w:pPr>
      <w:r w:rsidRPr="00A12C9C">
        <w:rPr>
          <w:bCs/>
          <w:color w:val="000000"/>
          <w:szCs w:val="28"/>
          <w:lang w:val="kk-KZ"/>
        </w:rPr>
        <w:t>3. Б</w:t>
      </w:r>
      <w:proofErr w:type="spellStart"/>
      <w:r w:rsidRPr="00A12C9C">
        <w:rPr>
          <w:szCs w:val="28"/>
        </w:rPr>
        <w:t>асин</w:t>
      </w:r>
      <w:proofErr w:type="spellEnd"/>
      <w:r w:rsidRPr="00A12C9C">
        <w:rPr>
          <w:szCs w:val="28"/>
        </w:rPr>
        <w:t xml:space="preserve"> Ю.Г. Ответственность за нарушение гражданско-правовых обязательств. -Алматы, 1997.</w:t>
      </w:r>
    </w:p>
    <w:p w:rsidR="005B7ACB" w:rsidRPr="00A12C9C" w:rsidRDefault="005B7ACB" w:rsidP="005B7ACB">
      <w:pPr>
        <w:jc w:val="both"/>
        <w:rPr>
          <w:color w:val="000000"/>
          <w:szCs w:val="28"/>
          <w:lang w:val="kk-KZ"/>
        </w:rPr>
      </w:pPr>
      <w:r w:rsidRPr="00A12C9C">
        <w:rPr>
          <w:szCs w:val="28"/>
          <w:lang w:val="kk-KZ"/>
        </w:rPr>
        <w:t>4. С</w:t>
      </w:r>
      <w:proofErr w:type="spellStart"/>
      <w:r w:rsidRPr="00A12C9C">
        <w:rPr>
          <w:szCs w:val="28"/>
        </w:rPr>
        <w:t>улейменов</w:t>
      </w:r>
      <w:proofErr w:type="spellEnd"/>
      <w:r w:rsidRPr="00A12C9C">
        <w:rPr>
          <w:szCs w:val="28"/>
        </w:rPr>
        <w:t xml:space="preserve"> М.К. Ответственность  за  нарушение  сроков  исполнения договорных обязательств. - Алма-Ата: Наука, 1971.</w:t>
      </w:r>
    </w:p>
    <w:p w:rsidR="005B7ACB" w:rsidRPr="00A12C9C" w:rsidRDefault="005B7ACB" w:rsidP="005B7ACB">
      <w:pPr>
        <w:jc w:val="center"/>
        <w:rPr>
          <w:b/>
          <w:szCs w:val="28"/>
          <w:lang w:val="kk-KZ" w:eastAsia="ko-KR"/>
        </w:rPr>
      </w:pPr>
    </w:p>
    <w:p w:rsidR="005B7ACB" w:rsidRPr="00A12C9C" w:rsidRDefault="005B7ACB" w:rsidP="005B7ACB">
      <w:pPr>
        <w:jc w:val="center"/>
        <w:rPr>
          <w:b/>
          <w:szCs w:val="28"/>
          <w:lang w:val="kk-KZ" w:eastAsia="ko-KR"/>
        </w:rPr>
      </w:pPr>
    </w:p>
    <w:p w:rsidR="005B7ACB" w:rsidRPr="00A12C9C" w:rsidRDefault="005B7ACB" w:rsidP="005B7ACB">
      <w:pPr>
        <w:jc w:val="center"/>
        <w:rPr>
          <w:b/>
          <w:szCs w:val="28"/>
          <w:lang w:val="kk-KZ" w:eastAsia="ko-KR"/>
        </w:rPr>
      </w:pPr>
    </w:p>
    <w:p w:rsidR="005B7ACB" w:rsidRPr="00A12C9C" w:rsidRDefault="005B7ACB" w:rsidP="005B7ACB">
      <w:pPr>
        <w:jc w:val="center"/>
        <w:rPr>
          <w:b/>
          <w:szCs w:val="28"/>
          <w:lang w:val="kk-KZ" w:eastAsia="ko-KR"/>
        </w:rPr>
      </w:pPr>
    </w:p>
    <w:p w:rsidR="005B7ACB" w:rsidRPr="00A12C9C" w:rsidRDefault="005B7ACB" w:rsidP="005B7ACB">
      <w:pPr>
        <w:jc w:val="center"/>
        <w:rPr>
          <w:b/>
          <w:szCs w:val="28"/>
          <w:lang w:val="kk-KZ" w:eastAsia="ko-KR"/>
        </w:rPr>
      </w:pPr>
    </w:p>
    <w:p w:rsidR="00144CFE" w:rsidRPr="00A12C9C" w:rsidRDefault="00144CFE">
      <w:pPr>
        <w:rPr>
          <w:szCs w:val="28"/>
          <w:lang w:val="kk-KZ"/>
        </w:rPr>
      </w:pPr>
    </w:p>
    <w:sectPr w:rsidR="00144CFE" w:rsidRPr="00A1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KZ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49BD"/>
    <w:multiLevelType w:val="multilevel"/>
    <w:tmpl w:val="0D78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44B33"/>
    <w:multiLevelType w:val="hybridMultilevel"/>
    <w:tmpl w:val="7A9C42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2ECC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4B3612"/>
    <w:multiLevelType w:val="hybridMultilevel"/>
    <w:tmpl w:val="1114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42D59"/>
    <w:multiLevelType w:val="hybridMultilevel"/>
    <w:tmpl w:val="EAECF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251"/>
    <w:multiLevelType w:val="hybridMultilevel"/>
    <w:tmpl w:val="5DC83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20FF5"/>
    <w:multiLevelType w:val="multilevel"/>
    <w:tmpl w:val="06C8905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4" w:hanging="360"/>
      </w:pPr>
    </w:lvl>
    <w:lvl w:ilvl="2" w:tentative="1">
      <w:start w:val="1"/>
      <w:numFmt w:val="lowerRoman"/>
      <w:lvlText w:val="%3."/>
      <w:lvlJc w:val="right"/>
      <w:pPr>
        <w:ind w:left="2254" w:hanging="180"/>
      </w:pPr>
    </w:lvl>
    <w:lvl w:ilvl="3" w:tentative="1">
      <w:start w:val="1"/>
      <w:numFmt w:val="decimal"/>
      <w:lvlText w:val="%4."/>
      <w:lvlJc w:val="left"/>
      <w:pPr>
        <w:ind w:left="2974" w:hanging="360"/>
      </w:pPr>
    </w:lvl>
    <w:lvl w:ilvl="4" w:tentative="1">
      <w:start w:val="1"/>
      <w:numFmt w:val="lowerLetter"/>
      <w:lvlText w:val="%5."/>
      <w:lvlJc w:val="left"/>
      <w:pPr>
        <w:ind w:left="3694" w:hanging="360"/>
      </w:pPr>
    </w:lvl>
    <w:lvl w:ilvl="5" w:tentative="1">
      <w:start w:val="1"/>
      <w:numFmt w:val="lowerRoman"/>
      <w:lvlText w:val="%6."/>
      <w:lvlJc w:val="right"/>
      <w:pPr>
        <w:ind w:left="4414" w:hanging="180"/>
      </w:pPr>
    </w:lvl>
    <w:lvl w:ilvl="6" w:tentative="1">
      <w:start w:val="1"/>
      <w:numFmt w:val="decimal"/>
      <w:lvlText w:val="%7."/>
      <w:lvlJc w:val="left"/>
      <w:pPr>
        <w:ind w:left="5134" w:hanging="360"/>
      </w:pPr>
    </w:lvl>
    <w:lvl w:ilvl="7" w:tentative="1">
      <w:start w:val="1"/>
      <w:numFmt w:val="lowerLetter"/>
      <w:lvlText w:val="%8."/>
      <w:lvlJc w:val="left"/>
      <w:pPr>
        <w:ind w:left="5854" w:hanging="360"/>
      </w:pPr>
    </w:lvl>
    <w:lvl w:ilvl="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366B5E02"/>
    <w:multiLevelType w:val="hybridMultilevel"/>
    <w:tmpl w:val="3EBAF63C"/>
    <w:lvl w:ilvl="0" w:tplc="DF2C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25076"/>
    <w:multiLevelType w:val="hybridMultilevel"/>
    <w:tmpl w:val="EE2EFC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997832"/>
    <w:multiLevelType w:val="hybridMultilevel"/>
    <w:tmpl w:val="C42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0A"/>
    <w:rsid w:val="00144CFE"/>
    <w:rsid w:val="005B7ACB"/>
    <w:rsid w:val="00961552"/>
    <w:rsid w:val="009B6244"/>
    <w:rsid w:val="009D2C0A"/>
    <w:rsid w:val="00A12C9C"/>
    <w:rsid w:val="00C1301E"/>
    <w:rsid w:val="00D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A74841-362F-44C4-85C5-E60DBE5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7ACB"/>
  </w:style>
  <w:style w:type="paragraph" w:styleId="a4">
    <w:name w:val="Body Text"/>
    <w:basedOn w:val="a"/>
    <w:link w:val="a5"/>
    <w:uiPriority w:val="99"/>
    <w:rsid w:val="005B7ACB"/>
    <w:rPr>
      <w:rFonts w:ascii="Arial KZ" w:hAnsi="Arial KZ"/>
      <w:sz w:val="28"/>
      <w:lang w:val="kk-KZ"/>
    </w:rPr>
  </w:style>
  <w:style w:type="character" w:customStyle="1" w:styleId="a5">
    <w:name w:val="Основной текст Знак"/>
    <w:basedOn w:val="a0"/>
    <w:link w:val="a4"/>
    <w:uiPriority w:val="99"/>
    <w:rsid w:val="005B7ACB"/>
    <w:rPr>
      <w:rFonts w:ascii="Arial KZ" w:eastAsia="Times New Roman" w:hAnsi="Arial KZ" w:cs="Times New Roman"/>
      <w:sz w:val="28"/>
      <w:szCs w:val="20"/>
      <w:lang w:val="kk-KZ" w:eastAsia="ru-RU"/>
    </w:rPr>
  </w:style>
  <w:style w:type="paragraph" w:styleId="a6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7"/>
    <w:rsid w:val="005B7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6"/>
    <w:rsid w:val="005B7A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B7ACB"/>
    <w:pPr>
      <w:ind w:left="720"/>
      <w:contextualSpacing/>
    </w:pPr>
    <w:rPr>
      <w:szCs w:val="24"/>
    </w:rPr>
  </w:style>
  <w:style w:type="character" w:customStyle="1" w:styleId="a9">
    <w:name w:val="номер страницы"/>
    <w:rsid w:val="005B7ACB"/>
  </w:style>
  <w:style w:type="paragraph" w:styleId="3">
    <w:name w:val="Body Text 3"/>
    <w:basedOn w:val="a"/>
    <w:link w:val="30"/>
    <w:uiPriority w:val="99"/>
    <w:rsid w:val="005B7A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B7A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????? ????????"/>
    <w:rsid w:val="005B7ACB"/>
  </w:style>
  <w:style w:type="paragraph" w:customStyle="1" w:styleId="1">
    <w:name w:val="Верхний колонтитул1"/>
    <w:basedOn w:val="a"/>
    <w:rsid w:val="005B7ACB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2">
    <w:name w:val="Верхний колонтитул2"/>
    <w:basedOn w:val="a"/>
    <w:rsid w:val="005B7ACB"/>
    <w:pPr>
      <w:tabs>
        <w:tab w:val="center" w:pos="4536"/>
        <w:tab w:val="right" w:pos="9072"/>
      </w:tabs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Алкебаева Джанату</cp:lastModifiedBy>
  <cp:revision>4</cp:revision>
  <dcterms:created xsi:type="dcterms:W3CDTF">2019-09-26T09:23:00Z</dcterms:created>
  <dcterms:modified xsi:type="dcterms:W3CDTF">2019-10-02T12:01:00Z</dcterms:modified>
</cp:coreProperties>
</file>